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8A4E" w14:textId="1A247F3E" w:rsidR="005D6E6C" w:rsidRPr="005D6E6C" w:rsidRDefault="005D6E6C" w:rsidP="005D6E6C">
      <w:pPr>
        <w:ind w:firstLine="720"/>
        <w:jc w:val="center"/>
        <w:rPr>
          <w:rFonts w:cs="Times New Roman"/>
          <w:b/>
          <w:bCs/>
          <w:sz w:val="28"/>
          <w:szCs w:val="26"/>
        </w:rPr>
      </w:pPr>
      <w:r w:rsidRPr="005D6E6C">
        <w:rPr>
          <w:rFonts w:cs="Times New Roman"/>
          <w:b/>
          <w:bCs/>
          <w:sz w:val="28"/>
          <w:szCs w:val="26"/>
        </w:rPr>
        <w:t xml:space="preserve">DANH MỤC </w:t>
      </w:r>
    </w:p>
    <w:p w14:paraId="2EC88F1D" w14:textId="51EE0E91" w:rsidR="005D6E6C" w:rsidRDefault="005D6E6C" w:rsidP="005D6E6C">
      <w:pPr>
        <w:ind w:firstLine="720"/>
        <w:jc w:val="center"/>
        <w:rPr>
          <w:rFonts w:cs="Times New Roman"/>
          <w:i/>
          <w:iCs/>
          <w:sz w:val="28"/>
          <w:szCs w:val="26"/>
        </w:rPr>
      </w:pPr>
      <w:r w:rsidRPr="005D6E6C">
        <w:rPr>
          <w:rFonts w:cs="Times New Roman"/>
          <w:i/>
          <w:iCs/>
          <w:sz w:val="28"/>
          <w:szCs w:val="26"/>
        </w:rPr>
        <w:t>(Kèm theo Thông báo số        /TB-BVP ngày    tháng    năm 2025)</w:t>
      </w:r>
    </w:p>
    <w:p w14:paraId="4B22B3E6" w14:textId="77777777" w:rsidR="009A7FDE" w:rsidRPr="005D6E6C" w:rsidRDefault="009A7FDE" w:rsidP="005D6E6C">
      <w:pPr>
        <w:ind w:firstLine="720"/>
        <w:jc w:val="center"/>
        <w:rPr>
          <w:rFonts w:cs="Times New Roman"/>
          <w:i/>
          <w:iCs/>
          <w:sz w:val="28"/>
          <w:szCs w:val="26"/>
        </w:rPr>
      </w:pPr>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924"/>
        <w:gridCol w:w="4536"/>
        <w:gridCol w:w="1369"/>
        <w:gridCol w:w="991"/>
      </w:tblGrid>
      <w:tr w:rsidR="0060525A" w:rsidRPr="0060525A" w14:paraId="5B2B515A" w14:textId="77777777" w:rsidTr="00D26DEB">
        <w:trPr>
          <w:trHeight w:val="1007"/>
        </w:trPr>
        <w:tc>
          <w:tcPr>
            <w:tcW w:w="354" w:type="pct"/>
            <w:shd w:val="clear" w:color="auto" w:fill="auto"/>
            <w:vAlign w:val="center"/>
            <w:hideMark/>
          </w:tcPr>
          <w:p w14:paraId="3D69546A"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STT</w:t>
            </w:r>
          </w:p>
        </w:tc>
        <w:tc>
          <w:tcPr>
            <w:tcW w:w="1013" w:type="pct"/>
            <w:shd w:val="clear" w:color="auto" w:fill="auto"/>
            <w:vAlign w:val="center"/>
            <w:hideMark/>
          </w:tcPr>
          <w:p w14:paraId="0CD846A5"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Danh mục hàng hóa</w:t>
            </w:r>
          </w:p>
        </w:tc>
        <w:tc>
          <w:tcPr>
            <w:tcW w:w="2389" w:type="pct"/>
            <w:shd w:val="clear" w:color="auto" w:fill="auto"/>
            <w:vAlign w:val="center"/>
            <w:hideMark/>
          </w:tcPr>
          <w:p w14:paraId="601ADD24"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Thông số kỹ thuật</w:t>
            </w:r>
          </w:p>
        </w:tc>
        <w:tc>
          <w:tcPr>
            <w:tcW w:w="721" w:type="pct"/>
            <w:shd w:val="clear" w:color="auto" w:fill="auto"/>
            <w:vAlign w:val="center"/>
            <w:hideMark/>
          </w:tcPr>
          <w:p w14:paraId="01A28693"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Đơn vị tính</w:t>
            </w:r>
          </w:p>
        </w:tc>
        <w:tc>
          <w:tcPr>
            <w:tcW w:w="522" w:type="pct"/>
            <w:shd w:val="clear" w:color="auto" w:fill="auto"/>
            <w:vAlign w:val="center"/>
            <w:hideMark/>
          </w:tcPr>
          <w:p w14:paraId="5311565F"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Số lượng</w:t>
            </w:r>
          </w:p>
        </w:tc>
      </w:tr>
      <w:tr w:rsidR="0060525A" w:rsidRPr="0060525A" w14:paraId="5C395B8A" w14:textId="77777777" w:rsidTr="0060525A">
        <w:trPr>
          <w:trHeight w:val="938"/>
        </w:trPr>
        <w:tc>
          <w:tcPr>
            <w:tcW w:w="354" w:type="pct"/>
            <w:shd w:val="clear" w:color="auto" w:fill="auto"/>
            <w:vAlign w:val="center"/>
            <w:hideMark/>
          </w:tcPr>
          <w:p w14:paraId="27DCE302"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A</w:t>
            </w:r>
          </w:p>
        </w:tc>
        <w:tc>
          <w:tcPr>
            <w:tcW w:w="1013" w:type="pct"/>
            <w:shd w:val="clear" w:color="auto" w:fill="auto"/>
            <w:vAlign w:val="center"/>
            <w:hideMark/>
          </w:tcPr>
          <w:p w14:paraId="5FFD7A1F"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Trang thiết bị, vật tư triển khai hạ tầng phòng máy chủ</w:t>
            </w:r>
          </w:p>
        </w:tc>
        <w:tc>
          <w:tcPr>
            <w:tcW w:w="2389" w:type="pct"/>
            <w:shd w:val="clear" w:color="auto" w:fill="auto"/>
            <w:vAlign w:val="center"/>
            <w:hideMark/>
          </w:tcPr>
          <w:p w14:paraId="1A42F285"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 </w:t>
            </w:r>
          </w:p>
        </w:tc>
        <w:tc>
          <w:tcPr>
            <w:tcW w:w="721" w:type="pct"/>
            <w:shd w:val="clear" w:color="auto" w:fill="auto"/>
            <w:vAlign w:val="center"/>
            <w:hideMark/>
          </w:tcPr>
          <w:p w14:paraId="155EAA71"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522" w:type="pct"/>
            <w:shd w:val="clear" w:color="auto" w:fill="auto"/>
            <w:vAlign w:val="center"/>
            <w:hideMark/>
          </w:tcPr>
          <w:p w14:paraId="6BBD6785"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r>
      <w:tr w:rsidR="009A7FDE" w:rsidRPr="0060525A" w14:paraId="503EA037" w14:textId="77777777" w:rsidTr="0060525A">
        <w:trPr>
          <w:trHeight w:val="630"/>
        </w:trPr>
        <w:tc>
          <w:tcPr>
            <w:tcW w:w="354" w:type="pct"/>
            <w:shd w:val="clear" w:color="auto" w:fill="auto"/>
            <w:vAlign w:val="center"/>
            <w:hideMark/>
          </w:tcPr>
          <w:p w14:paraId="1F79B1A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c>
          <w:tcPr>
            <w:tcW w:w="1013" w:type="pct"/>
            <w:shd w:val="clear" w:color="auto" w:fill="auto"/>
            <w:vAlign w:val="center"/>
            <w:hideMark/>
          </w:tcPr>
          <w:p w14:paraId="1AA0F217" w14:textId="77777777" w:rsidR="009A7FDE" w:rsidRPr="009A7FDE" w:rsidRDefault="009A7FDE" w:rsidP="009A7FDE">
            <w:pPr>
              <w:rPr>
                <w:rFonts w:eastAsia="Times New Roman" w:cs="Times New Roman"/>
                <w:szCs w:val="24"/>
              </w:rPr>
            </w:pPr>
            <w:r w:rsidRPr="009A7FDE">
              <w:rPr>
                <w:rFonts w:eastAsia="Times New Roman" w:cs="Times New Roman"/>
                <w:szCs w:val="24"/>
              </w:rPr>
              <w:t>Hệ thống tiếp địa sàn nâng phòng máy chủ</w:t>
            </w:r>
          </w:p>
        </w:tc>
        <w:tc>
          <w:tcPr>
            <w:tcW w:w="2389" w:type="pct"/>
            <w:shd w:val="clear" w:color="auto" w:fill="auto"/>
            <w:vAlign w:val="center"/>
            <w:hideMark/>
          </w:tcPr>
          <w:p w14:paraId="2B742C75"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tiếp địa CU/PVC 1x10mm2</w:t>
            </w:r>
            <w:r w:rsidRPr="009A7FDE">
              <w:rPr>
                <w:rFonts w:eastAsia="Times New Roman" w:cs="Times New Roman"/>
                <w:szCs w:val="24"/>
              </w:rPr>
              <w:br/>
              <w:t>Bảo hành: 12 tháng</w:t>
            </w:r>
          </w:p>
        </w:tc>
        <w:tc>
          <w:tcPr>
            <w:tcW w:w="721" w:type="pct"/>
            <w:shd w:val="clear" w:color="auto" w:fill="auto"/>
            <w:vAlign w:val="center"/>
            <w:hideMark/>
          </w:tcPr>
          <w:p w14:paraId="22DA3EA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29A23E5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70</w:t>
            </w:r>
          </w:p>
        </w:tc>
      </w:tr>
      <w:tr w:rsidR="009A7FDE" w:rsidRPr="0060525A" w14:paraId="4C12A549" w14:textId="77777777" w:rsidTr="0060525A">
        <w:trPr>
          <w:trHeight w:val="630"/>
        </w:trPr>
        <w:tc>
          <w:tcPr>
            <w:tcW w:w="354" w:type="pct"/>
            <w:shd w:val="clear" w:color="auto" w:fill="auto"/>
            <w:vAlign w:val="center"/>
            <w:hideMark/>
          </w:tcPr>
          <w:p w14:paraId="0D954D8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 </w:t>
            </w:r>
          </w:p>
        </w:tc>
        <w:tc>
          <w:tcPr>
            <w:tcW w:w="1013" w:type="pct"/>
            <w:shd w:val="clear" w:color="auto" w:fill="auto"/>
            <w:vAlign w:val="center"/>
            <w:hideMark/>
          </w:tcPr>
          <w:p w14:paraId="33CCDF75"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Hệ thống điện nguồn cho phòng máy chủ</w:t>
            </w:r>
          </w:p>
        </w:tc>
        <w:tc>
          <w:tcPr>
            <w:tcW w:w="2389" w:type="pct"/>
            <w:shd w:val="clear" w:color="auto" w:fill="auto"/>
            <w:vAlign w:val="center"/>
            <w:hideMark/>
          </w:tcPr>
          <w:p w14:paraId="55A55F0C"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hideMark/>
          </w:tcPr>
          <w:p w14:paraId="443C3D8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 </w:t>
            </w:r>
          </w:p>
        </w:tc>
        <w:tc>
          <w:tcPr>
            <w:tcW w:w="522" w:type="pct"/>
            <w:shd w:val="clear" w:color="auto" w:fill="auto"/>
            <w:vAlign w:val="center"/>
            <w:hideMark/>
          </w:tcPr>
          <w:p w14:paraId="5610582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 </w:t>
            </w:r>
          </w:p>
        </w:tc>
      </w:tr>
      <w:tr w:rsidR="009A7FDE" w:rsidRPr="0060525A" w14:paraId="2326F525" w14:textId="77777777" w:rsidTr="0060525A">
        <w:trPr>
          <w:trHeight w:val="630"/>
        </w:trPr>
        <w:tc>
          <w:tcPr>
            <w:tcW w:w="354" w:type="pct"/>
            <w:shd w:val="clear" w:color="auto" w:fill="auto"/>
            <w:vAlign w:val="center"/>
            <w:hideMark/>
          </w:tcPr>
          <w:p w14:paraId="025BC88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w:t>
            </w:r>
          </w:p>
        </w:tc>
        <w:tc>
          <w:tcPr>
            <w:tcW w:w="1013" w:type="pct"/>
            <w:shd w:val="clear" w:color="auto" w:fill="auto"/>
            <w:vAlign w:val="center"/>
            <w:hideMark/>
          </w:tcPr>
          <w:p w14:paraId="16297356" w14:textId="77777777" w:rsidR="009A7FDE" w:rsidRPr="009A7FDE" w:rsidRDefault="009A7FDE" w:rsidP="009A7FDE">
            <w:pPr>
              <w:rPr>
                <w:rFonts w:eastAsia="Times New Roman" w:cs="Times New Roman"/>
                <w:szCs w:val="24"/>
              </w:rPr>
            </w:pPr>
            <w:r w:rsidRPr="009A7FDE">
              <w:rPr>
                <w:rFonts w:eastAsia="Times New Roman" w:cs="Times New Roman"/>
                <w:szCs w:val="24"/>
              </w:rPr>
              <w:t>MCCB 2P 100A 35kA tại tủ điện trung gian</w:t>
            </w:r>
          </w:p>
        </w:tc>
        <w:tc>
          <w:tcPr>
            <w:tcW w:w="2389" w:type="pct"/>
            <w:shd w:val="clear" w:color="auto" w:fill="auto"/>
            <w:vAlign w:val="center"/>
            <w:hideMark/>
          </w:tcPr>
          <w:p w14:paraId="4F3A60DE"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MCCB 2P 100A 35kA</w:t>
            </w:r>
            <w:r w:rsidRPr="009A7FDE">
              <w:rPr>
                <w:rFonts w:eastAsia="Times New Roman" w:cs="Times New Roman"/>
                <w:szCs w:val="24"/>
              </w:rPr>
              <w:br/>
              <w:t>Bảo hành: 12 tháng</w:t>
            </w:r>
          </w:p>
        </w:tc>
        <w:tc>
          <w:tcPr>
            <w:tcW w:w="721" w:type="pct"/>
            <w:shd w:val="clear" w:color="auto" w:fill="auto"/>
            <w:vAlign w:val="center"/>
            <w:hideMark/>
          </w:tcPr>
          <w:p w14:paraId="0DA2FF1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4120D20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67A2776B" w14:textId="77777777" w:rsidTr="0060525A">
        <w:trPr>
          <w:trHeight w:val="945"/>
        </w:trPr>
        <w:tc>
          <w:tcPr>
            <w:tcW w:w="354" w:type="pct"/>
            <w:shd w:val="clear" w:color="auto" w:fill="auto"/>
            <w:vAlign w:val="center"/>
            <w:hideMark/>
          </w:tcPr>
          <w:p w14:paraId="28975DA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w:t>
            </w:r>
          </w:p>
        </w:tc>
        <w:tc>
          <w:tcPr>
            <w:tcW w:w="1013" w:type="pct"/>
            <w:shd w:val="clear" w:color="auto" w:fill="auto"/>
            <w:vAlign w:val="center"/>
            <w:hideMark/>
          </w:tcPr>
          <w:p w14:paraId="51F118B3" w14:textId="77777777" w:rsidR="009A7FDE" w:rsidRPr="009A7FDE" w:rsidRDefault="009A7FDE" w:rsidP="009A7FDE">
            <w:pPr>
              <w:rPr>
                <w:rFonts w:eastAsia="Times New Roman" w:cs="Times New Roman"/>
                <w:szCs w:val="24"/>
              </w:rPr>
            </w:pPr>
            <w:r w:rsidRPr="009A7FDE">
              <w:rPr>
                <w:rFonts w:eastAsia="Times New Roman" w:cs="Times New Roman"/>
                <w:szCs w:val="24"/>
              </w:rPr>
              <w:t>Vỏ tủ điện H600 x W400 x D200 2mm 2 lớp cánh</w:t>
            </w:r>
          </w:p>
        </w:tc>
        <w:tc>
          <w:tcPr>
            <w:tcW w:w="2389" w:type="pct"/>
            <w:shd w:val="clear" w:color="auto" w:fill="auto"/>
            <w:vAlign w:val="center"/>
            <w:hideMark/>
          </w:tcPr>
          <w:p w14:paraId="294D71FB"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Vỏ tủ điện H600 x W400 x D200 2mm 2 lớp cánh</w:t>
            </w:r>
            <w:r w:rsidRPr="009A7FDE">
              <w:rPr>
                <w:rFonts w:eastAsia="Times New Roman" w:cs="Times New Roman"/>
                <w:szCs w:val="24"/>
              </w:rPr>
              <w:br/>
              <w:t>Bảo hành: 12 tháng</w:t>
            </w:r>
          </w:p>
        </w:tc>
        <w:tc>
          <w:tcPr>
            <w:tcW w:w="721" w:type="pct"/>
            <w:shd w:val="clear" w:color="auto" w:fill="auto"/>
            <w:vAlign w:val="center"/>
            <w:hideMark/>
          </w:tcPr>
          <w:p w14:paraId="1B1A73B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60D5080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3A172C6C" w14:textId="77777777" w:rsidTr="0060525A">
        <w:trPr>
          <w:trHeight w:val="630"/>
        </w:trPr>
        <w:tc>
          <w:tcPr>
            <w:tcW w:w="354" w:type="pct"/>
            <w:shd w:val="clear" w:color="auto" w:fill="auto"/>
            <w:vAlign w:val="center"/>
            <w:hideMark/>
          </w:tcPr>
          <w:p w14:paraId="5ECC338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w:t>
            </w:r>
          </w:p>
        </w:tc>
        <w:tc>
          <w:tcPr>
            <w:tcW w:w="1013" w:type="pct"/>
            <w:shd w:val="clear" w:color="auto" w:fill="auto"/>
            <w:vAlign w:val="center"/>
            <w:hideMark/>
          </w:tcPr>
          <w:p w14:paraId="5AE11B27" w14:textId="77777777" w:rsidR="009A7FDE" w:rsidRPr="009A7FDE" w:rsidRDefault="009A7FDE" w:rsidP="009A7FDE">
            <w:pPr>
              <w:rPr>
                <w:rFonts w:eastAsia="Times New Roman" w:cs="Times New Roman"/>
                <w:szCs w:val="24"/>
              </w:rPr>
            </w:pPr>
            <w:r w:rsidRPr="009A7FDE">
              <w:rPr>
                <w:rFonts w:eastAsia="Times New Roman" w:cs="Times New Roman"/>
                <w:szCs w:val="24"/>
              </w:rPr>
              <w:t>MCCB 2P 100A 35kA tại phòng máy chủ</w:t>
            </w:r>
          </w:p>
        </w:tc>
        <w:tc>
          <w:tcPr>
            <w:tcW w:w="2389" w:type="pct"/>
            <w:shd w:val="clear" w:color="auto" w:fill="auto"/>
            <w:vAlign w:val="center"/>
            <w:hideMark/>
          </w:tcPr>
          <w:p w14:paraId="08DB9CF5"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MCCB 2P 100A 35kA</w:t>
            </w:r>
            <w:r w:rsidRPr="009A7FDE">
              <w:rPr>
                <w:rFonts w:eastAsia="Times New Roman" w:cs="Times New Roman"/>
                <w:szCs w:val="24"/>
              </w:rPr>
              <w:br/>
              <w:t>Bảo hành: 12 tháng</w:t>
            </w:r>
          </w:p>
        </w:tc>
        <w:tc>
          <w:tcPr>
            <w:tcW w:w="721" w:type="pct"/>
            <w:shd w:val="clear" w:color="auto" w:fill="auto"/>
            <w:vAlign w:val="center"/>
            <w:hideMark/>
          </w:tcPr>
          <w:p w14:paraId="6C212B2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4F819AA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49E5F04A" w14:textId="77777777" w:rsidTr="0060525A">
        <w:trPr>
          <w:trHeight w:val="630"/>
        </w:trPr>
        <w:tc>
          <w:tcPr>
            <w:tcW w:w="354" w:type="pct"/>
            <w:shd w:val="clear" w:color="auto" w:fill="auto"/>
            <w:vAlign w:val="center"/>
            <w:hideMark/>
          </w:tcPr>
          <w:p w14:paraId="260FFBB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w:t>
            </w:r>
          </w:p>
        </w:tc>
        <w:tc>
          <w:tcPr>
            <w:tcW w:w="1013" w:type="pct"/>
            <w:shd w:val="clear" w:color="auto" w:fill="auto"/>
            <w:vAlign w:val="center"/>
            <w:hideMark/>
          </w:tcPr>
          <w:p w14:paraId="4E382BBD" w14:textId="77777777" w:rsidR="009A7FDE" w:rsidRPr="009A7FDE" w:rsidRDefault="009A7FDE" w:rsidP="009A7FDE">
            <w:pPr>
              <w:rPr>
                <w:rFonts w:eastAsia="Times New Roman" w:cs="Times New Roman"/>
                <w:szCs w:val="24"/>
              </w:rPr>
            </w:pPr>
            <w:r w:rsidRPr="009A7FDE">
              <w:rPr>
                <w:rFonts w:eastAsia="Times New Roman" w:cs="Times New Roman"/>
                <w:szCs w:val="24"/>
              </w:rPr>
              <w:t>MCB 2P 63A 6kA</w:t>
            </w:r>
          </w:p>
        </w:tc>
        <w:tc>
          <w:tcPr>
            <w:tcW w:w="2389" w:type="pct"/>
            <w:shd w:val="clear" w:color="auto" w:fill="auto"/>
            <w:vAlign w:val="center"/>
            <w:hideMark/>
          </w:tcPr>
          <w:p w14:paraId="5BF2DB75"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MCB 2P 63A 6kA</w:t>
            </w:r>
            <w:r w:rsidRPr="009A7FDE">
              <w:rPr>
                <w:rFonts w:eastAsia="Times New Roman" w:cs="Times New Roman"/>
                <w:szCs w:val="24"/>
              </w:rPr>
              <w:br/>
              <w:t>Bảo hành: 12 tháng</w:t>
            </w:r>
          </w:p>
        </w:tc>
        <w:tc>
          <w:tcPr>
            <w:tcW w:w="721" w:type="pct"/>
            <w:shd w:val="clear" w:color="auto" w:fill="auto"/>
            <w:vAlign w:val="center"/>
            <w:hideMark/>
          </w:tcPr>
          <w:p w14:paraId="0EDA03A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5CC9EF1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70E0D370" w14:textId="77777777" w:rsidTr="0060525A">
        <w:trPr>
          <w:trHeight w:val="630"/>
        </w:trPr>
        <w:tc>
          <w:tcPr>
            <w:tcW w:w="354" w:type="pct"/>
            <w:shd w:val="clear" w:color="auto" w:fill="auto"/>
            <w:vAlign w:val="center"/>
            <w:hideMark/>
          </w:tcPr>
          <w:p w14:paraId="154023C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w:t>
            </w:r>
          </w:p>
        </w:tc>
        <w:tc>
          <w:tcPr>
            <w:tcW w:w="1013" w:type="pct"/>
            <w:shd w:val="clear" w:color="auto" w:fill="auto"/>
            <w:vAlign w:val="center"/>
            <w:hideMark/>
          </w:tcPr>
          <w:p w14:paraId="58AA0593" w14:textId="77777777" w:rsidR="009A7FDE" w:rsidRPr="009A7FDE" w:rsidRDefault="009A7FDE" w:rsidP="009A7FDE">
            <w:pPr>
              <w:rPr>
                <w:rFonts w:eastAsia="Times New Roman" w:cs="Times New Roman"/>
                <w:szCs w:val="24"/>
              </w:rPr>
            </w:pPr>
            <w:r w:rsidRPr="009A7FDE">
              <w:rPr>
                <w:rFonts w:eastAsia="Times New Roman" w:cs="Times New Roman"/>
                <w:szCs w:val="24"/>
              </w:rPr>
              <w:t>MCB 2P 32A 6kA</w:t>
            </w:r>
          </w:p>
        </w:tc>
        <w:tc>
          <w:tcPr>
            <w:tcW w:w="2389" w:type="pct"/>
            <w:shd w:val="clear" w:color="auto" w:fill="auto"/>
            <w:vAlign w:val="center"/>
            <w:hideMark/>
          </w:tcPr>
          <w:p w14:paraId="0DA4C8A6"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MCB 2P 32A 6kA</w:t>
            </w:r>
            <w:r w:rsidRPr="009A7FDE">
              <w:rPr>
                <w:rFonts w:eastAsia="Times New Roman" w:cs="Times New Roman"/>
                <w:szCs w:val="24"/>
              </w:rPr>
              <w:br/>
              <w:t>Bảo hành: 12 tháng</w:t>
            </w:r>
          </w:p>
        </w:tc>
        <w:tc>
          <w:tcPr>
            <w:tcW w:w="721" w:type="pct"/>
            <w:shd w:val="clear" w:color="auto" w:fill="auto"/>
            <w:vAlign w:val="center"/>
            <w:hideMark/>
          </w:tcPr>
          <w:p w14:paraId="05B23F8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223BF2D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w:t>
            </w:r>
          </w:p>
        </w:tc>
      </w:tr>
      <w:tr w:rsidR="009A7FDE" w:rsidRPr="0060525A" w14:paraId="38CDFE0A" w14:textId="77777777" w:rsidTr="0060525A">
        <w:trPr>
          <w:trHeight w:val="630"/>
        </w:trPr>
        <w:tc>
          <w:tcPr>
            <w:tcW w:w="354" w:type="pct"/>
            <w:shd w:val="clear" w:color="auto" w:fill="auto"/>
            <w:vAlign w:val="center"/>
            <w:hideMark/>
          </w:tcPr>
          <w:p w14:paraId="7C1C50A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7</w:t>
            </w:r>
          </w:p>
        </w:tc>
        <w:tc>
          <w:tcPr>
            <w:tcW w:w="1013" w:type="pct"/>
            <w:shd w:val="clear" w:color="auto" w:fill="auto"/>
            <w:vAlign w:val="center"/>
            <w:hideMark/>
          </w:tcPr>
          <w:p w14:paraId="654EA594" w14:textId="77777777" w:rsidR="009A7FDE" w:rsidRPr="009A7FDE" w:rsidRDefault="009A7FDE" w:rsidP="009A7FDE">
            <w:pPr>
              <w:rPr>
                <w:rFonts w:eastAsia="Times New Roman" w:cs="Times New Roman"/>
                <w:szCs w:val="24"/>
              </w:rPr>
            </w:pPr>
            <w:r w:rsidRPr="009A7FDE">
              <w:rPr>
                <w:rFonts w:eastAsia="Times New Roman" w:cs="Times New Roman"/>
                <w:szCs w:val="24"/>
              </w:rPr>
              <w:t>MCB 2P 20A 6kA</w:t>
            </w:r>
          </w:p>
        </w:tc>
        <w:tc>
          <w:tcPr>
            <w:tcW w:w="2389" w:type="pct"/>
            <w:shd w:val="clear" w:color="auto" w:fill="auto"/>
            <w:vAlign w:val="center"/>
            <w:hideMark/>
          </w:tcPr>
          <w:p w14:paraId="1532FE4D"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MCB 2P 20A 6kA</w:t>
            </w:r>
            <w:r w:rsidRPr="009A7FDE">
              <w:rPr>
                <w:rFonts w:eastAsia="Times New Roman" w:cs="Times New Roman"/>
                <w:szCs w:val="24"/>
              </w:rPr>
              <w:br/>
              <w:t>Bảo hành: 12 tháng</w:t>
            </w:r>
          </w:p>
        </w:tc>
        <w:tc>
          <w:tcPr>
            <w:tcW w:w="721" w:type="pct"/>
            <w:shd w:val="clear" w:color="auto" w:fill="auto"/>
            <w:vAlign w:val="center"/>
            <w:hideMark/>
          </w:tcPr>
          <w:p w14:paraId="60529A2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5BF09D4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w:t>
            </w:r>
          </w:p>
        </w:tc>
      </w:tr>
      <w:tr w:rsidR="009A7FDE" w:rsidRPr="0060525A" w14:paraId="16C7747E" w14:textId="77777777" w:rsidTr="0060525A">
        <w:trPr>
          <w:trHeight w:val="630"/>
        </w:trPr>
        <w:tc>
          <w:tcPr>
            <w:tcW w:w="354" w:type="pct"/>
            <w:shd w:val="clear" w:color="auto" w:fill="auto"/>
            <w:vAlign w:val="center"/>
            <w:hideMark/>
          </w:tcPr>
          <w:p w14:paraId="5197924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8</w:t>
            </w:r>
          </w:p>
        </w:tc>
        <w:tc>
          <w:tcPr>
            <w:tcW w:w="1013" w:type="pct"/>
            <w:shd w:val="clear" w:color="auto" w:fill="auto"/>
            <w:vAlign w:val="center"/>
            <w:hideMark/>
          </w:tcPr>
          <w:p w14:paraId="3ED3CD64" w14:textId="77777777" w:rsidR="009A7FDE" w:rsidRPr="009A7FDE" w:rsidRDefault="009A7FDE" w:rsidP="009A7FDE">
            <w:pPr>
              <w:rPr>
                <w:rFonts w:eastAsia="Times New Roman" w:cs="Times New Roman"/>
                <w:szCs w:val="24"/>
              </w:rPr>
            </w:pPr>
            <w:r w:rsidRPr="009A7FDE">
              <w:rPr>
                <w:rFonts w:eastAsia="Times New Roman" w:cs="Times New Roman"/>
                <w:szCs w:val="24"/>
              </w:rPr>
              <w:t>Cáp điện Cu/XLPE/PVC 2x10mm2</w:t>
            </w:r>
          </w:p>
        </w:tc>
        <w:tc>
          <w:tcPr>
            <w:tcW w:w="2389" w:type="pct"/>
            <w:shd w:val="clear" w:color="auto" w:fill="auto"/>
            <w:vAlign w:val="center"/>
            <w:hideMark/>
          </w:tcPr>
          <w:p w14:paraId="5E7B4B1F"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điện Cu/XLPE/PVC 2x10mm2</w:t>
            </w:r>
            <w:r w:rsidRPr="009A7FDE">
              <w:rPr>
                <w:rFonts w:eastAsia="Times New Roman" w:cs="Times New Roman"/>
                <w:szCs w:val="24"/>
              </w:rPr>
              <w:br/>
              <w:t>Bảo hành: 12 tháng</w:t>
            </w:r>
          </w:p>
        </w:tc>
        <w:tc>
          <w:tcPr>
            <w:tcW w:w="721" w:type="pct"/>
            <w:shd w:val="clear" w:color="auto" w:fill="auto"/>
            <w:vAlign w:val="center"/>
            <w:hideMark/>
          </w:tcPr>
          <w:p w14:paraId="3AFDBD4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33531E8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20</w:t>
            </w:r>
          </w:p>
        </w:tc>
      </w:tr>
      <w:tr w:rsidR="009A7FDE" w:rsidRPr="0060525A" w14:paraId="51116300" w14:textId="77777777" w:rsidTr="0060525A">
        <w:trPr>
          <w:trHeight w:val="630"/>
        </w:trPr>
        <w:tc>
          <w:tcPr>
            <w:tcW w:w="354" w:type="pct"/>
            <w:shd w:val="clear" w:color="auto" w:fill="auto"/>
            <w:vAlign w:val="center"/>
            <w:hideMark/>
          </w:tcPr>
          <w:p w14:paraId="7CCCCFE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9</w:t>
            </w:r>
          </w:p>
        </w:tc>
        <w:tc>
          <w:tcPr>
            <w:tcW w:w="1013" w:type="pct"/>
            <w:shd w:val="clear" w:color="auto" w:fill="auto"/>
            <w:vAlign w:val="center"/>
            <w:hideMark/>
          </w:tcPr>
          <w:p w14:paraId="584FB6DD" w14:textId="77777777" w:rsidR="009A7FDE" w:rsidRPr="009A7FDE" w:rsidRDefault="009A7FDE" w:rsidP="009A7FDE">
            <w:pPr>
              <w:rPr>
                <w:rFonts w:eastAsia="Times New Roman" w:cs="Times New Roman"/>
                <w:szCs w:val="24"/>
              </w:rPr>
            </w:pPr>
            <w:r w:rsidRPr="009A7FDE">
              <w:rPr>
                <w:rFonts w:eastAsia="Times New Roman" w:cs="Times New Roman"/>
                <w:szCs w:val="24"/>
              </w:rPr>
              <w:t>Cáp tiếp địa CU/PVC 1x10mm2</w:t>
            </w:r>
          </w:p>
        </w:tc>
        <w:tc>
          <w:tcPr>
            <w:tcW w:w="2389" w:type="pct"/>
            <w:shd w:val="clear" w:color="auto" w:fill="auto"/>
            <w:vAlign w:val="center"/>
            <w:hideMark/>
          </w:tcPr>
          <w:p w14:paraId="05272B1C"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tiếp địa CU/PVC 1x10mm2</w:t>
            </w:r>
            <w:r w:rsidRPr="009A7FDE">
              <w:rPr>
                <w:rFonts w:eastAsia="Times New Roman" w:cs="Times New Roman"/>
                <w:szCs w:val="24"/>
              </w:rPr>
              <w:br/>
              <w:t>Bảo hành: 12 tháng</w:t>
            </w:r>
          </w:p>
        </w:tc>
        <w:tc>
          <w:tcPr>
            <w:tcW w:w="721" w:type="pct"/>
            <w:shd w:val="clear" w:color="auto" w:fill="auto"/>
            <w:vAlign w:val="center"/>
            <w:hideMark/>
          </w:tcPr>
          <w:p w14:paraId="4AAD771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7BBE5D6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16</w:t>
            </w:r>
          </w:p>
        </w:tc>
      </w:tr>
      <w:tr w:rsidR="009A7FDE" w:rsidRPr="0060525A" w14:paraId="4B1EC76A" w14:textId="77777777" w:rsidTr="0060525A">
        <w:trPr>
          <w:trHeight w:val="945"/>
        </w:trPr>
        <w:tc>
          <w:tcPr>
            <w:tcW w:w="354" w:type="pct"/>
            <w:shd w:val="clear" w:color="auto" w:fill="auto"/>
            <w:vAlign w:val="center"/>
            <w:hideMark/>
          </w:tcPr>
          <w:p w14:paraId="230FCE2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10</w:t>
            </w:r>
          </w:p>
        </w:tc>
        <w:tc>
          <w:tcPr>
            <w:tcW w:w="1013" w:type="pct"/>
            <w:shd w:val="clear" w:color="auto" w:fill="auto"/>
            <w:vAlign w:val="center"/>
            <w:hideMark/>
          </w:tcPr>
          <w:p w14:paraId="30641E6F" w14:textId="77777777" w:rsidR="009A7FDE" w:rsidRPr="009A7FDE" w:rsidRDefault="009A7FDE" w:rsidP="009A7FDE">
            <w:pPr>
              <w:rPr>
                <w:rFonts w:eastAsia="Times New Roman" w:cs="Times New Roman"/>
                <w:szCs w:val="24"/>
              </w:rPr>
            </w:pPr>
            <w:r w:rsidRPr="009A7FDE">
              <w:rPr>
                <w:rFonts w:eastAsia="Times New Roman" w:cs="Times New Roman"/>
                <w:szCs w:val="24"/>
              </w:rPr>
              <w:t>Cáp điện CU/PVC 2x2,5mm2 cho điều hòa, thiết bị kiểm soát vào ra</w:t>
            </w:r>
          </w:p>
        </w:tc>
        <w:tc>
          <w:tcPr>
            <w:tcW w:w="2389" w:type="pct"/>
            <w:shd w:val="clear" w:color="auto" w:fill="auto"/>
            <w:vAlign w:val="center"/>
            <w:hideMark/>
          </w:tcPr>
          <w:p w14:paraId="0BF05C9F"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điện CU/PVC 2x2,5mm2</w:t>
            </w:r>
            <w:r w:rsidRPr="009A7FDE">
              <w:rPr>
                <w:rFonts w:eastAsia="Times New Roman" w:cs="Times New Roman"/>
                <w:szCs w:val="24"/>
              </w:rPr>
              <w:br/>
              <w:t>Bảo hành: 12 tháng</w:t>
            </w:r>
          </w:p>
        </w:tc>
        <w:tc>
          <w:tcPr>
            <w:tcW w:w="721" w:type="pct"/>
            <w:shd w:val="clear" w:color="auto" w:fill="auto"/>
            <w:vAlign w:val="center"/>
            <w:hideMark/>
          </w:tcPr>
          <w:p w14:paraId="1F1E008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5D0605F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65</w:t>
            </w:r>
          </w:p>
        </w:tc>
      </w:tr>
      <w:tr w:rsidR="009A7FDE" w:rsidRPr="0060525A" w14:paraId="108C1802" w14:textId="77777777" w:rsidTr="0060525A">
        <w:trPr>
          <w:trHeight w:val="630"/>
        </w:trPr>
        <w:tc>
          <w:tcPr>
            <w:tcW w:w="354" w:type="pct"/>
            <w:shd w:val="clear" w:color="auto" w:fill="auto"/>
            <w:vAlign w:val="center"/>
            <w:hideMark/>
          </w:tcPr>
          <w:p w14:paraId="76D517A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11</w:t>
            </w:r>
          </w:p>
        </w:tc>
        <w:tc>
          <w:tcPr>
            <w:tcW w:w="1013" w:type="pct"/>
            <w:shd w:val="clear" w:color="auto" w:fill="auto"/>
            <w:vAlign w:val="center"/>
            <w:hideMark/>
          </w:tcPr>
          <w:p w14:paraId="67FA56CF" w14:textId="77777777" w:rsidR="009A7FDE" w:rsidRPr="009A7FDE" w:rsidRDefault="009A7FDE" w:rsidP="009A7FDE">
            <w:pPr>
              <w:rPr>
                <w:rFonts w:eastAsia="Times New Roman" w:cs="Times New Roman"/>
                <w:szCs w:val="24"/>
              </w:rPr>
            </w:pPr>
            <w:r w:rsidRPr="009A7FDE">
              <w:rPr>
                <w:rFonts w:eastAsia="Times New Roman" w:cs="Times New Roman"/>
                <w:szCs w:val="24"/>
              </w:rPr>
              <w:t>Cáp tiếp địa CU/PVC 1x2,5mm2</w:t>
            </w:r>
          </w:p>
        </w:tc>
        <w:tc>
          <w:tcPr>
            <w:tcW w:w="2389" w:type="pct"/>
            <w:shd w:val="clear" w:color="auto" w:fill="auto"/>
            <w:vAlign w:val="center"/>
            <w:hideMark/>
          </w:tcPr>
          <w:p w14:paraId="09E132EC"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tiếp địa CU/PVC 1x2,5mm2</w:t>
            </w:r>
            <w:r w:rsidRPr="009A7FDE">
              <w:rPr>
                <w:rFonts w:eastAsia="Times New Roman" w:cs="Times New Roman"/>
                <w:szCs w:val="24"/>
              </w:rPr>
              <w:br/>
              <w:t>Bảo hành: 12 tháng</w:t>
            </w:r>
          </w:p>
        </w:tc>
        <w:tc>
          <w:tcPr>
            <w:tcW w:w="721" w:type="pct"/>
            <w:shd w:val="clear" w:color="auto" w:fill="auto"/>
            <w:vAlign w:val="center"/>
            <w:hideMark/>
          </w:tcPr>
          <w:p w14:paraId="1F6B348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6ECB83C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65</w:t>
            </w:r>
          </w:p>
        </w:tc>
      </w:tr>
      <w:tr w:rsidR="009A7FDE" w:rsidRPr="0060525A" w14:paraId="51EAAD61" w14:textId="77777777" w:rsidTr="0060525A">
        <w:trPr>
          <w:trHeight w:val="945"/>
        </w:trPr>
        <w:tc>
          <w:tcPr>
            <w:tcW w:w="354" w:type="pct"/>
            <w:shd w:val="clear" w:color="auto" w:fill="auto"/>
            <w:vAlign w:val="center"/>
            <w:hideMark/>
          </w:tcPr>
          <w:p w14:paraId="6981B19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12</w:t>
            </w:r>
          </w:p>
        </w:tc>
        <w:tc>
          <w:tcPr>
            <w:tcW w:w="1013" w:type="pct"/>
            <w:shd w:val="clear" w:color="auto" w:fill="auto"/>
            <w:vAlign w:val="center"/>
            <w:hideMark/>
          </w:tcPr>
          <w:p w14:paraId="2F877FF2" w14:textId="77777777" w:rsidR="009A7FDE" w:rsidRPr="009A7FDE" w:rsidRDefault="009A7FDE" w:rsidP="009A7FDE">
            <w:pPr>
              <w:rPr>
                <w:rFonts w:eastAsia="Times New Roman" w:cs="Times New Roman"/>
                <w:szCs w:val="24"/>
              </w:rPr>
            </w:pPr>
            <w:r w:rsidRPr="009A7FDE">
              <w:rPr>
                <w:rFonts w:eastAsia="Times New Roman" w:cs="Times New Roman"/>
                <w:szCs w:val="24"/>
              </w:rPr>
              <w:t>Cáp điện Cu/PVC/PVC 3x6mm2 cho tủ rack</w:t>
            </w:r>
          </w:p>
        </w:tc>
        <w:tc>
          <w:tcPr>
            <w:tcW w:w="2389" w:type="pct"/>
            <w:shd w:val="clear" w:color="auto" w:fill="auto"/>
            <w:vAlign w:val="center"/>
            <w:hideMark/>
          </w:tcPr>
          <w:p w14:paraId="7C442B52"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điện Cu/PVC/PVC 3x6mm2 cho tủ rack</w:t>
            </w:r>
            <w:r w:rsidRPr="009A7FDE">
              <w:rPr>
                <w:rFonts w:eastAsia="Times New Roman" w:cs="Times New Roman"/>
                <w:szCs w:val="24"/>
              </w:rPr>
              <w:br/>
              <w:t>Bảo hành: 12 tháng</w:t>
            </w:r>
          </w:p>
        </w:tc>
        <w:tc>
          <w:tcPr>
            <w:tcW w:w="721" w:type="pct"/>
            <w:shd w:val="clear" w:color="auto" w:fill="auto"/>
            <w:vAlign w:val="center"/>
            <w:hideMark/>
          </w:tcPr>
          <w:p w14:paraId="5E3EE2C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2D8E94A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40</w:t>
            </w:r>
          </w:p>
        </w:tc>
      </w:tr>
      <w:tr w:rsidR="009A7FDE" w:rsidRPr="0060525A" w14:paraId="24611AF3" w14:textId="77777777" w:rsidTr="0060525A">
        <w:trPr>
          <w:trHeight w:val="620"/>
        </w:trPr>
        <w:tc>
          <w:tcPr>
            <w:tcW w:w="354" w:type="pct"/>
            <w:shd w:val="clear" w:color="auto" w:fill="auto"/>
            <w:vAlign w:val="center"/>
            <w:hideMark/>
          </w:tcPr>
          <w:p w14:paraId="330A37B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 </w:t>
            </w:r>
          </w:p>
        </w:tc>
        <w:tc>
          <w:tcPr>
            <w:tcW w:w="1013" w:type="pct"/>
            <w:shd w:val="clear" w:color="auto" w:fill="auto"/>
            <w:vAlign w:val="center"/>
            <w:hideMark/>
          </w:tcPr>
          <w:p w14:paraId="2A08E471"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Vật tư phục vụ triển khai hệ thống tiếp địa</w:t>
            </w:r>
          </w:p>
        </w:tc>
        <w:tc>
          <w:tcPr>
            <w:tcW w:w="2389" w:type="pct"/>
            <w:shd w:val="clear" w:color="auto" w:fill="auto"/>
            <w:vAlign w:val="center"/>
            <w:hideMark/>
          </w:tcPr>
          <w:p w14:paraId="32307EEB"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tcPr>
          <w:p w14:paraId="0981DC3C" w14:textId="2DAECA39" w:rsidR="009A7FDE" w:rsidRPr="009A7FDE" w:rsidRDefault="009A7FDE" w:rsidP="009A7FDE">
            <w:pPr>
              <w:jc w:val="center"/>
              <w:rPr>
                <w:rFonts w:eastAsia="Times New Roman" w:cs="Times New Roman"/>
                <w:szCs w:val="24"/>
              </w:rPr>
            </w:pPr>
          </w:p>
        </w:tc>
        <w:tc>
          <w:tcPr>
            <w:tcW w:w="522" w:type="pct"/>
            <w:shd w:val="clear" w:color="auto" w:fill="auto"/>
            <w:vAlign w:val="center"/>
          </w:tcPr>
          <w:p w14:paraId="55EA9BA0" w14:textId="0D5C6C2E" w:rsidR="009A7FDE" w:rsidRPr="009A7FDE" w:rsidRDefault="009A7FDE" w:rsidP="009A7FDE">
            <w:pPr>
              <w:jc w:val="center"/>
              <w:rPr>
                <w:rFonts w:eastAsia="Times New Roman" w:cs="Times New Roman"/>
                <w:szCs w:val="24"/>
              </w:rPr>
            </w:pPr>
          </w:p>
        </w:tc>
      </w:tr>
      <w:tr w:rsidR="009A7FDE" w:rsidRPr="0060525A" w14:paraId="20A81B9A" w14:textId="77777777" w:rsidTr="0060525A">
        <w:trPr>
          <w:trHeight w:val="630"/>
        </w:trPr>
        <w:tc>
          <w:tcPr>
            <w:tcW w:w="354" w:type="pct"/>
            <w:shd w:val="clear" w:color="auto" w:fill="auto"/>
            <w:vAlign w:val="center"/>
            <w:hideMark/>
          </w:tcPr>
          <w:p w14:paraId="3C539D3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13</w:t>
            </w:r>
          </w:p>
        </w:tc>
        <w:tc>
          <w:tcPr>
            <w:tcW w:w="1013" w:type="pct"/>
            <w:shd w:val="clear" w:color="auto" w:fill="auto"/>
            <w:vAlign w:val="center"/>
            <w:hideMark/>
          </w:tcPr>
          <w:p w14:paraId="6EC41981" w14:textId="77777777" w:rsidR="009A7FDE" w:rsidRPr="009A7FDE" w:rsidRDefault="009A7FDE" w:rsidP="009A7FDE">
            <w:pPr>
              <w:rPr>
                <w:rFonts w:eastAsia="Times New Roman" w:cs="Times New Roman"/>
                <w:szCs w:val="24"/>
              </w:rPr>
            </w:pPr>
            <w:r w:rsidRPr="009A7FDE">
              <w:rPr>
                <w:rFonts w:eastAsia="Times New Roman" w:cs="Times New Roman"/>
                <w:szCs w:val="24"/>
              </w:rPr>
              <w:t>Bảng đồng tiếp địa phòng máy chủ</w:t>
            </w:r>
          </w:p>
        </w:tc>
        <w:tc>
          <w:tcPr>
            <w:tcW w:w="2389" w:type="pct"/>
            <w:shd w:val="clear" w:color="auto" w:fill="auto"/>
            <w:vAlign w:val="center"/>
            <w:hideMark/>
          </w:tcPr>
          <w:p w14:paraId="74135CBA"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Thanh đồng tiếp đất 300x60x6mm</w:t>
            </w:r>
            <w:r w:rsidRPr="009A7FDE">
              <w:rPr>
                <w:rFonts w:eastAsia="Times New Roman" w:cs="Times New Roman"/>
                <w:szCs w:val="24"/>
              </w:rPr>
              <w:br/>
              <w:t>Bảo hành: 12 tháng</w:t>
            </w:r>
          </w:p>
        </w:tc>
        <w:tc>
          <w:tcPr>
            <w:tcW w:w="721" w:type="pct"/>
            <w:shd w:val="clear" w:color="auto" w:fill="auto"/>
            <w:vAlign w:val="center"/>
            <w:hideMark/>
          </w:tcPr>
          <w:p w14:paraId="25D936F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191DA0A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w:t>
            </w:r>
          </w:p>
        </w:tc>
      </w:tr>
      <w:tr w:rsidR="009A7FDE" w:rsidRPr="0060525A" w14:paraId="423F3D7B" w14:textId="77777777" w:rsidTr="0060525A">
        <w:trPr>
          <w:trHeight w:val="945"/>
        </w:trPr>
        <w:tc>
          <w:tcPr>
            <w:tcW w:w="354" w:type="pct"/>
            <w:shd w:val="clear" w:color="auto" w:fill="auto"/>
            <w:vAlign w:val="center"/>
            <w:hideMark/>
          </w:tcPr>
          <w:p w14:paraId="6C37B7F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14</w:t>
            </w:r>
          </w:p>
        </w:tc>
        <w:tc>
          <w:tcPr>
            <w:tcW w:w="1013" w:type="pct"/>
            <w:shd w:val="clear" w:color="auto" w:fill="auto"/>
            <w:vAlign w:val="center"/>
            <w:hideMark/>
          </w:tcPr>
          <w:p w14:paraId="309A44F8" w14:textId="77777777" w:rsidR="009A7FDE" w:rsidRPr="009A7FDE" w:rsidRDefault="009A7FDE" w:rsidP="009A7FDE">
            <w:pPr>
              <w:rPr>
                <w:rFonts w:eastAsia="Times New Roman" w:cs="Times New Roman"/>
                <w:szCs w:val="24"/>
              </w:rPr>
            </w:pPr>
            <w:r w:rsidRPr="009A7FDE">
              <w:rPr>
                <w:rFonts w:eastAsia="Times New Roman" w:cs="Times New Roman"/>
                <w:szCs w:val="24"/>
              </w:rPr>
              <w:t>Dây tiếp đất dẫn tiếp đất từ bãi tiếp địa lên phòng máy chủ (2 đường)</w:t>
            </w:r>
          </w:p>
        </w:tc>
        <w:tc>
          <w:tcPr>
            <w:tcW w:w="2389" w:type="pct"/>
            <w:shd w:val="clear" w:color="auto" w:fill="auto"/>
            <w:vAlign w:val="center"/>
            <w:hideMark/>
          </w:tcPr>
          <w:p w14:paraId="2954B2D7"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tiếp địa CU/PVC 1x50mm2</w:t>
            </w:r>
            <w:r w:rsidRPr="009A7FDE">
              <w:rPr>
                <w:rFonts w:eastAsia="Times New Roman" w:cs="Times New Roman"/>
                <w:szCs w:val="24"/>
              </w:rPr>
              <w:br/>
              <w:t>Bảo hành: 12 tháng</w:t>
            </w:r>
          </w:p>
        </w:tc>
        <w:tc>
          <w:tcPr>
            <w:tcW w:w="721" w:type="pct"/>
            <w:shd w:val="clear" w:color="auto" w:fill="auto"/>
            <w:vAlign w:val="center"/>
            <w:hideMark/>
          </w:tcPr>
          <w:p w14:paraId="315DA64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70C149F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50</w:t>
            </w:r>
          </w:p>
        </w:tc>
      </w:tr>
      <w:tr w:rsidR="009A7FDE" w:rsidRPr="0060525A" w14:paraId="34D4BC0C" w14:textId="77777777" w:rsidTr="0060525A">
        <w:trPr>
          <w:trHeight w:val="1180"/>
        </w:trPr>
        <w:tc>
          <w:tcPr>
            <w:tcW w:w="354" w:type="pct"/>
            <w:shd w:val="clear" w:color="auto" w:fill="auto"/>
            <w:vAlign w:val="center"/>
            <w:hideMark/>
          </w:tcPr>
          <w:p w14:paraId="0F266CB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15</w:t>
            </w:r>
          </w:p>
        </w:tc>
        <w:tc>
          <w:tcPr>
            <w:tcW w:w="1013" w:type="pct"/>
            <w:shd w:val="clear" w:color="auto" w:fill="auto"/>
            <w:vAlign w:val="center"/>
            <w:hideMark/>
          </w:tcPr>
          <w:p w14:paraId="5025FBA1" w14:textId="77777777" w:rsidR="009A7FDE" w:rsidRPr="009A7FDE" w:rsidRDefault="009A7FDE" w:rsidP="009A7FDE">
            <w:pPr>
              <w:rPr>
                <w:rFonts w:eastAsia="Times New Roman" w:cs="Times New Roman"/>
                <w:szCs w:val="24"/>
              </w:rPr>
            </w:pPr>
            <w:r w:rsidRPr="009A7FDE">
              <w:rPr>
                <w:rFonts w:eastAsia="Times New Roman" w:cs="Times New Roman"/>
                <w:szCs w:val="24"/>
              </w:rPr>
              <w:t>Hộp kiểm tra điện trở</w:t>
            </w:r>
          </w:p>
        </w:tc>
        <w:tc>
          <w:tcPr>
            <w:tcW w:w="2389" w:type="pct"/>
            <w:shd w:val="clear" w:color="auto" w:fill="auto"/>
            <w:vAlign w:val="center"/>
            <w:hideMark/>
          </w:tcPr>
          <w:p w14:paraId="5C332415"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Hộp kiểm tra điện trở Inox SUS304 dày 2mm, gồm 2 bản lề, có sẵn khóa, các lỗ luồn cáp; Thanh đồng 140x30x3mm đục sẵn 05 lỗ phi 8, kèm ốc và sứ cách điện phù hợp với hệ thống</w:t>
            </w:r>
            <w:r w:rsidRPr="009A7FDE">
              <w:rPr>
                <w:rFonts w:eastAsia="Times New Roman" w:cs="Times New Roman"/>
                <w:szCs w:val="24"/>
              </w:rPr>
              <w:br/>
              <w:t>Bảo hành: 12 tháng</w:t>
            </w:r>
          </w:p>
        </w:tc>
        <w:tc>
          <w:tcPr>
            <w:tcW w:w="721" w:type="pct"/>
            <w:shd w:val="clear" w:color="auto" w:fill="auto"/>
            <w:vAlign w:val="center"/>
            <w:hideMark/>
          </w:tcPr>
          <w:p w14:paraId="30FC163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51EE0F7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3F2B3928" w14:textId="77777777" w:rsidTr="0060525A">
        <w:trPr>
          <w:trHeight w:val="630"/>
        </w:trPr>
        <w:tc>
          <w:tcPr>
            <w:tcW w:w="354" w:type="pct"/>
            <w:shd w:val="clear" w:color="auto" w:fill="auto"/>
            <w:vAlign w:val="center"/>
            <w:hideMark/>
          </w:tcPr>
          <w:p w14:paraId="603EF47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16</w:t>
            </w:r>
          </w:p>
        </w:tc>
        <w:tc>
          <w:tcPr>
            <w:tcW w:w="1013" w:type="pct"/>
            <w:shd w:val="clear" w:color="auto" w:fill="auto"/>
            <w:vAlign w:val="center"/>
            <w:hideMark/>
          </w:tcPr>
          <w:p w14:paraId="6A349C51" w14:textId="77777777" w:rsidR="009A7FDE" w:rsidRPr="009A7FDE" w:rsidRDefault="009A7FDE" w:rsidP="009A7FDE">
            <w:pPr>
              <w:rPr>
                <w:rFonts w:eastAsia="Times New Roman" w:cs="Times New Roman"/>
                <w:szCs w:val="24"/>
              </w:rPr>
            </w:pPr>
            <w:r w:rsidRPr="009A7FDE">
              <w:rPr>
                <w:rFonts w:eastAsia="Times New Roman" w:cs="Times New Roman"/>
                <w:szCs w:val="24"/>
              </w:rPr>
              <w:t>Cáp đồng trần liên kết các cọc tiếp địa</w:t>
            </w:r>
          </w:p>
        </w:tc>
        <w:tc>
          <w:tcPr>
            <w:tcW w:w="2389" w:type="pct"/>
            <w:shd w:val="clear" w:color="auto" w:fill="auto"/>
            <w:vAlign w:val="center"/>
            <w:hideMark/>
          </w:tcPr>
          <w:p w14:paraId="7F5DC6A2"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tiếp địa đồng trần 1x70mm2</w:t>
            </w:r>
            <w:r w:rsidRPr="009A7FDE">
              <w:rPr>
                <w:rFonts w:eastAsia="Times New Roman" w:cs="Times New Roman"/>
                <w:szCs w:val="24"/>
              </w:rPr>
              <w:br/>
              <w:t>Bảo hành: 12 tháng</w:t>
            </w:r>
          </w:p>
        </w:tc>
        <w:tc>
          <w:tcPr>
            <w:tcW w:w="721" w:type="pct"/>
            <w:shd w:val="clear" w:color="auto" w:fill="auto"/>
            <w:vAlign w:val="center"/>
            <w:hideMark/>
          </w:tcPr>
          <w:p w14:paraId="4B9A34A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75E3CC8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160</w:t>
            </w:r>
          </w:p>
        </w:tc>
      </w:tr>
      <w:tr w:rsidR="009A7FDE" w:rsidRPr="0060525A" w14:paraId="6E5BF54D" w14:textId="77777777" w:rsidTr="0060525A">
        <w:trPr>
          <w:trHeight w:val="945"/>
        </w:trPr>
        <w:tc>
          <w:tcPr>
            <w:tcW w:w="354" w:type="pct"/>
            <w:shd w:val="clear" w:color="auto" w:fill="auto"/>
            <w:vAlign w:val="center"/>
            <w:hideMark/>
          </w:tcPr>
          <w:p w14:paraId="783C77C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17</w:t>
            </w:r>
          </w:p>
        </w:tc>
        <w:tc>
          <w:tcPr>
            <w:tcW w:w="1013" w:type="pct"/>
            <w:shd w:val="clear" w:color="auto" w:fill="auto"/>
            <w:vAlign w:val="center"/>
            <w:hideMark/>
          </w:tcPr>
          <w:p w14:paraId="42CC6C6E" w14:textId="77777777" w:rsidR="009A7FDE" w:rsidRPr="009A7FDE" w:rsidRDefault="009A7FDE" w:rsidP="009A7FDE">
            <w:pPr>
              <w:rPr>
                <w:rFonts w:eastAsia="Times New Roman" w:cs="Times New Roman"/>
                <w:szCs w:val="24"/>
              </w:rPr>
            </w:pPr>
            <w:r w:rsidRPr="009A7FDE">
              <w:rPr>
                <w:rFonts w:eastAsia="Times New Roman" w:cs="Times New Roman"/>
                <w:szCs w:val="24"/>
              </w:rPr>
              <w:t>Hàn hóa nhiệt</w:t>
            </w:r>
          </w:p>
        </w:tc>
        <w:tc>
          <w:tcPr>
            <w:tcW w:w="2389" w:type="pct"/>
            <w:shd w:val="clear" w:color="auto" w:fill="auto"/>
            <w:vAlign w:val="center"/>
            <w:hideMark/>
          </w:tcPr>
          <w:p w14:paraId="37688F1A"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Hàn hóa nhiệt các điểm kết nối theo thiết kế</w:t>
            </w:r>
            <w:r w:rsidRPr="009A7FDE">
              <w:rPr>
                <w:rFonts w:eastAsia="Times New Roman" w:cs="Times New Roman"/>
                <w:szCs w:val="24"/>
              </w:rPr>
              <w:br/>
              <w:t>Bảo hành: 12 tháng</w:t>
            </w:r>
          </w:p>
        </w:tc>
        <w:tc>
          <w:tcPr>
            <w:tcW w:w="721" w:type="pct"/>
            <w:shd w:val="clear" w:color="auto" w:fill="auto"/>
            <w:vAlign w:val="center"/>
            <w:hideMark/>
          </w:tcPr>
          <w:p w14:paraId="4146BBC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Mối</w:t>
            </w:r>
          </w:p>
        </w:tc>
        <w:tc>
          <w:tcPr>
            <w:tcW w:w="522" w:type="pct"/>
            <w:shd w:val="clear" w:color="auto" w:fill="auto"/>
            <w:vAlign w:val="center"/>
            <w:hideMark/>
          </w:tcPr>
          <w:p w14:paraId="519F7BC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12</w:t>
            </w:r>
          </w:p>
        </w:tc>
      </w:tr>
      <w:tr w:rsidR="009A7FDE" w:rsidRPr="0060525A" w14:paraId="6D9327CE" w14:textId="77777777" w:rsidTr="0060525A">
        <w:trPr>
          <w:trHeight w:val="630"/>
        </w:trPr>
        <w:tc>
          <w:tcPr>
            <w:tcW w:w="354" w:type="pct"/>
            <w:shd w:val="clear" w:color="auto" w:fill="auto"/>
            <w:vAlign w:val="center"/>
            <w:hideMark/>
          </w:tcPr>
          <w:p w14:paraId="58DE88C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18</w:t>
            </w:r>
          </w:p>
        </w:tc>
        <w:tc>
          <w:tcPr>
            <w:tcW w:w="1013" w:type="pct"/>
            <w:shd w:val="clear" w:color="auto" w:fill="auto"/>
            <w:vAlign w:val="center"/>
            <w:hideMark/>
          </w:tcPr>
          <w:p w14:paraId="6C32133B" w14:textId="77777777" w:rsidR="009A7FDE" w:rsidRPr="009A7FDE" w:rsidRDefault="009A7FDE" w:rsidP="009A7FDE">
            <w:pPr>
              <w:rPr>
                <w:rFonts w:eastAsia="Times New Roman" w:cs="Times New Roman"/>
                <w:szCs w:val="24"/>
              </w:rPr>
            </w:pPr>
            <w:r w:rsidRPr="009A7FDE">
              <w:rPr>
                <w:rFonts w:eastAsia="Times New Roman" w:cs="Times New Roman"/>
                <w:szCs w:val="24"/>
              </w:rPr>
              <w:t>Giếng khoan tiếp địa sâu 25m</w:t>
            </w:r>
          </w:p>
        </w:tc>
        <w:tc>
          <w:tcPr>
            <w:tcW w:w="2389" w:type="pct"/>
            <w:shd w:val="clear" w:color="auto" w:fill="auto"/>
            <w:vAlign w:val="center"/>
            <w:hideMark/>
          </w:tcPr>
          <w:p w14:paraId="5818AF93"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Giếng khoan tiếp địa sâu 25m</w:t>
            </w:r>
            <w:r w:rsidRPr="009A7FDE">
              <w:rPr>
                <w:rFonts w:eastAsia="Times New Roman" w:cs="Times New Roman"/>
                <w:szCs w:val="24"/>
              </w:rPr>
              <w:br/>
              <w:t>Bảo hành: 12 tháng</w:t>
            </w:r>
          </w:p>
        </w:tc>
        <w:tc>
          <w:tcPr>
            <w:tcW w:w="721" w:type="pct"/>
            <w:shd w:val="clear" w:color="auto" w:fill="auto"/>
            <w:vAlign w:val="center"/>
            <w:hideMark/>
          </w:tcPr>
          <w:p w14:paraId="46147F0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Cái</w:t>
            </w:r>
          </w:p>
        </w:tc>
        <w:tc>
          <w:tcPr>
            <w:tcW w:w="522" w:type="pct"/>
            <w:shd w:val="clear" w:color="auto" w:fill="auto"/>
            <w:vAlign w:val="center"/>
            <w:hideMark/>
          </w:tcPr>
          <w:p w14:paraId="1B5A2D9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w:t>
            </w:r>
          </w:p>
        </w:tc>
      </w:tr>
      <w:tr w:rsidR="009A7FDE" w:rsidRPr="0060525A" w14:paraId="62CB724D" w14:textId="77777777" w:rsidTr="0060525A">
        <w:trPr>
          <w:trHeight w:val="5940"/>
        </w:trPr>
        <w:tc>
          <w:tcPr>
            <w:tcW w:w="354" w:type="pct"/>
            <w:shd w:val="clear" w:color="auto" w:fill="auto"/>
            <w:vAlign w:val="center"/>
            <w:hideMark/>
          </w:tcPr>
          <w:p w14:paraId="416B0E0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19</w:t>
            </w:r>
          </w:p>
        </w:tc>
        <w:tc>
          <w:tcPr>
            <w:tcW w:w="1013" w:type="pct"/>
            <w:shd w:val="clear" w:color="auto" w:fill="auto"/>
            <w:vAlign w:val="center"/>
            <w:hideMark/>
          </w:tcPr>
          <w:p w14:paraId="43054C73" w14:textId="77777777" w:rsidR="009A7FDE" w:rsidRPr="009A7FDE" w:rsidRDefault="009A7FDE" w:rsidP="009A7FDE">
            <w:pPr>
              <w:rPr>
                <w:rFonts w:eastAsia="Times New Roman" w:cs="Times New Roman"/>
                <w:szCs w:val="24"/>
              </w:rPr>
            </w:pPr>
            <w:r w:rsidRPr="009A7FDE">
              <w:rPr>
                <w:rFonts w:eastAsia="Times New Roman" w:cs="Times New Roman"/>
                <w:szCs w:val="24"/>
              </w:rPr>
              <w:t>UPS 10kVA cho phòng máy chủ</w:t>
            </w:r>
          </w:p>
        </w:tc>
        <w:tc>
          <w:tcPr>
            <w:tcW w:w="2389" w:type="pct"/>
            <w:shd w:val="clear" w:color="auto" w:fill="auto"/>
            <w:vAlign w:val="center"/>
            <w:hideMark/>
          </w:tcPr>
          <w:p w14:paraId="3D52BCEE" w14:textId="77777777" w:rsidR="009A7FDE" w:rsidRPr="009A7FDE" w:rsidRDefault="009A7FDE" w:rsidP="009A7FDE">
            <w:pPr>
              <w:rPr>
                <w:rFonts w:eastAsia="Times New Roman" w:cs="Times New Roman"/>
                <w:szCs w:val="24"/>
              </w:rPr>
            </w:pPr>
            <w:r w:rsidRPr="009A7FDE">
              <w:rPr>
                <w:rFonts w:eastAsia="Times New Roman" w:cs="Times New Roman"/>
                <w:szCs w:val="24"/>
              </w:rPr>
              <w:t>Kiểu dáng: Rack, Tower</w:t>
            </w:r>
            <w:r w:rsidRPr="009A7FDE">
              <w:rPr>
                <w:rFonts w:eastAsia="Times New Roman" w:cs="Times New Roman"/>
                <w:szCs w:val="24"/>
              </w:rPr>
              <w:br/>
              <w:t>Công nghệ UPS: Chuyển Đổi Kép Trực Tuyến</w:t>
            </w:r>
            <w:r w:rsidRPr="009A7FDE">
              <w:rPr>
                <w:rFonts w:eastAsia="Times New Roman" w:cs="Times New Roman"/>
                <w:szCs w:val="24"/>
              </w:rPr>
              <w:br/>
              <w:t>Công nghệ Tiết kiệm Năng lượng: Hiệu suất chế độ Online ECO &gt; 96%</w:t>
            </w:r>
            <w:r w:rsidRPr="009A7FDE">
              <w:rPr>
                <w:rFonts w:eastAsia="Times New Roman" w:cs="Times New Roman"/>
                <w:szCs w:val="24"/>
              </w:rPr>
              <w:br/>
              <w:t>Mở Rộng Song Song (Đơn Vị Tối Đa): Tối thiểu 4</w:t>
            </w:r>
            <w:r w:rsidRPr="009A7FDE">
              <w:rPr>
                <w:rFonts w:eastAsia="Times New Roman" w:cs="Times New Roman"/>
                <w:szCs w:val="24"/>
              </w:rPr>
              <w:br/>
              <w:t xml:space="preserve">Đầu vào: </w:t>
            </w:r>
            <w:r w:rsidRPr="009A7FDE">
              <w:rPr>
                <w:rFonts w:eastAsia="Times New Roman" w:cs="Times New Roman"/>
                <w:szCs w:val="24"/>
              </w:rPr>
              <w:br/>
              <w:t>Tương thích với Máy phát điện: Có</w:t>
            </w:r>
            <w:r w:rsidRPr="009A7FDE">
              <w:rPr>
                <w:rFonts w:eastAsia="Times New Roman" w:cs="Times New Roman"/>
                <w:szCs w:val="24"/>
              </w:rPr>
              <w:br/>
              <w:t>Điện Áp Đầu Vào Danh Nghĩa ( Vac ): 230</w:t>
            </w:r>
            <w:r w:rsidRPr="009A7FDE">
              <w:rPr>
                <w:rFonts w:eastAsia="Times New Roman" w:cs="Times New Roman"/>
                <w:szCs w:val="24"/>
              </w:rPr>
              <w:br/>
              <w:t>Phạm Vi Điện Áp Đầu Vào ( Vac ): 110 ~ 276</w:t>
            </w:r>
            <w:r w:rsidRPr="009A7FDE">
              <w:rPr>
                <w:rFonts w:eastAsia="Times New Roman" w:cs="Times New Roman"/>
                <w:szCs w:val="24"/>
              </w:rPr>
              <w:br/>
              <w:t>Tần Số Đầu Vào ( Hz ): 50 ± 5</w:t>
            </w:r>
            <w:r w:rsidRPr="009A7FDE">
              <w:rPr>
                <w:rFonts w:eastAsia="Times New Roman" w:cs="Times New Roman"/>
                <w:szCs w:val="24"/>
              </w:rPr>
              <w:br/>
              <w:t>60 ± 6</w:t>
            </w:r>
            <w:r w:rsidRPr="009A7FDE">
              <w:rPr>
                <w:rFonts w:eastAsia="Times New Roman" w:cs="Times New Roman"/>
                <w:szCs w:val="24"/>
              </w:rPr>
              <w:br/>
              <w:t>Hệ Số Công suất Đầu Vào: 0,99</w:t>
            </w:r>
            <w:r w:rsidRPr="009A7FDE">
              <w:rPr>
                <w:rFonts w:eastAsia="Times New Roman" w:cs="Times New Roman"/>
                <w:szCs w:val="24"/>
              </w:rPr>
              <w:br/>
              <w:t xml:space="preserve">Đầu ra: </w:t>
            </w:r>
            <w:r w:rsidRPr="009A7FDE">
              <w:rPr>
                <w:rFonts w:eastAsia="Times New Roman" w:cs="Times New Roman"/>
                <w:szCs w:val="24"/>
              </w:rPr>
              <w:br/>
              <w:t>Dung Lượng (VA): 10000</w:t>
            </w:r>
            <w:r w:rsidRPr="009A7FDE">
              <w:rPr>
                <w:rFonts w:eastAsia="Times New Roman" w:cs="Times New Roman"/>
                <w:szCs w:val="24"/>
              </w:rPr>
              <w:br/>
              <w:t>Công Suất (Watts): 9000</w:t>
            </w:r>
            <w:r w:rsidRPr="009A7FDE">
              <w:rPr>
                <w:rFonts w:eastAsia="Times New Roman" w:cs="Times New Roman"/>
                <w:szCs w:val="24"/>
              </w:rPr>
              <w:br/>
              <w:t>Trên Ắc Quy Dạng Sóng: Sóng Sin Chuẩn</w:t>
            </w:r>
            <w:r w:rsidRPr="009A7FDE">
              <w:rPr>
                <w:rFonts w:eastAsia="Times New Roman" w:cs="Times New Roman"/>
                <w:szCs w:val="24"/>
              </w:rPr>
              <w:br/>
              <w:t>Hệ Số Công Suất: 0,9</w:t>
            </w:r>
            <w:r w:rsidRPr="009A7FDE">
              <w:rPr>
                <w:rFonts w:eastAsia="Times New Roman" w:cs="Times New Roman"/>
                <w:szCs w:val="24"/>
              </w:rPr>
              <w:br/>
              <w:t>Trên Điện Áp Ắc Quy ( Vac ): 208 ± 1 %</w:t>
            </w:r>
            <w:r w:rsidRPr="009A7FDE">
              <w:rPr>
                <w:rFonts w:eastAsia="Times New Roman" w:cs="Times New Roman"/>
                <w:szCs w:val="24"/>
              </w:rPr>
              <w:br/>
              <w:t>220 ± 1 %</w:t>
            </w:r>
            <w:r w:rsidRPr="009A7FDE">
              <w:rPr>
                <w:rFonts w:eastAsia="Times New Roman" w:cs="Times New Roman"/>
                <w:szCs w:val="24"/>
              </w:rPr>
              <w:br/>
              <w:t>230 ± 1 %</w:t>
            </w:r>
            <w:r w:rsidRPr="009A7FDE">
              <w:rPr>
                <w:rFonts w:eastAsia="Times New Roman" w:cs="Times New Roman"/>
                <w:szCs w:val="24"/>
              </w:rPr>
              <w:br/>
              <w:t>240 ± 1 %</w:t>
            </w:r>
            <w:r w:rsidRPr="009A7FDE">
              <w:rPr>
                <w:rFonts w:eastAsia="Times New Roman" w:cs="Times New Roman"/>
                <w:szCs w:val="24"/>
              </w:rPr>
              <w:br/>
              <w:t>Cài Đặt Điện Áp Đầu Ra: Cấu Hình</w:t>
            </w:r>
            <w:r w:rsidRPr="009A7FDE">
              <w:rPr>
                <w:rFonts w:eastAsia="Times New Roman" w:cs="Times New Roman"/>
                <w:szCs w:val="24"/>
              </w:rPr>
              <w:br/>
              <w:t>Cài Đặt Tần Suất Đầu Ra: Cấu Hình</w:t>
            </w:r>
            <w:r w:rsidRPr="009A7FDE">
              <w:rPr>
                <w:rFonts w:eastAsia="Times New Roman" w:cs="Times New Roman"/>
                <w:szCs w:val="24"/>
              </w:rPr>
              <w:br/>
              <w:t>Bảo vệ quá tải: Giới Hạn Dòng Điện Trong, Ngắt Mạch, Cầu Chì</w:t>
            </w:r>
            <w:r w:rsidRPr="009A7FDE">
              <w:rPr>
                <w:rFonts w:eastAsia="Times New Roman" w:cs="Times New Roman"/>
                <w:szCs w:val="24"/>
              </w:rPr>
              <w:br/>
              <w:t>Bảo Vệ Quá Tải (Chế Độ Line): 105~125% Load for 10 min, 125~150% Load for 1 min, 150~170% Load for 10 sec, &gt;170% Load for 1 sec</w:t>
            </w:r>
            <w:r w:rsidRPr="009A7FDE">
              <w:rPr>
                <w:rFonts w:eastAsia="Times New Roman" w:cs="Times New Roman"/>
                <w:szCs w:val="24"/>
              </w:rPr>
              <w:br/>
              <w:t>Bảo Vệ Quá Tải (Chế Độ Ắc Quy): 105~125% Load for 2 min, 125~150% Load for 30 sec, &gt;150% Load for 1 sec</w:t>
            </w:r>
            <w:r w:rsidRPr="009A7FDE">
              <w:rPr>
                <w:rFonts w:eastAsia="Times New Roman" w:cs="Times New Roman"/>
                <w:szCs w:val="24"/>
              </w:rPr>
              <w:br/>
              <w:t>Bảo Vệ Quá Tải (Chế Độ Bypass): 125~150% Load for 1 min, 150~170% Load for 10 sec, &gt;170% Load for 1 sec</w:t>
            </w:r>
            <w:r w:rsidRPr="009A7FDE">
              <w:rPr>
                <w:rFonts w:eastAsia="Times New Roman" w:cs="Times New Roman"/>
                <w:szCs w:val="24"/>
              </w:rPr>
              <w:br/>
              <w:t>Biến dạng sóng hài (Tải tuyến tính): THD</w:t>
            </w:r>
            <w:r w:rsidRPr="009A7FDE">
              <w:rPr>
                <w:rFonts w:eastAsia="MS Mincho" w:cs="Times New Roman"/>
                <w:szCs w:val="24"/>
              </w:rPr>
              <w:t>＜</w:t>
            </w:r>
            <w:r w:rsidRPr="009A7FDE">
              <w:rPr>
                <w:rFonts w:eastAsia="Times New Roman" w:cs="Times New Roman"/>
                <w:szCs w:val="24"/>
              </w:rPr>
              <w:t>2%</w:t>
            </w:r>
            <w:r w:rsidRPr="009A7FDE">
              <w:rPr>
                <w:rFonts w:eastAsia="Times New Roman" w:cs="Times New Roman"/>
                <w:szCs w:val="24"/>
              </w:rPr>
              <w:br/>
              <w:t xml:space="preserve">Ắc quy: </w:t>
            </w:r>
            <w:r w:rsidRPr="009A7FDE">
              <w:rPr>
                <w:rFonts w:eastAsia="Times New Roman" w:cs="Times New Roman"/>
                <w:szCs w:val="24"/>
              </w:rPr>
              <w:br/>
              <w:t>Thời Gian Chạy Tại Mức Tải Nửa ( phút ): 11</w:t>
            </w:r>
            <w:r w:rsidRPr="009A7FDE">
              <w:rPr>
                <w:rFonts w:eastAsia="Times New Roman" w:cs="Times New Roman"/>
                <w:szCs w:val="24"/>
              </w:rPr>
              <w:br/>
              <w:t>Thời Gian Chạy Tại Mức Tải Đầy ( phút ): 4</w:t>
            </w:r>
            <w:r w:rsidRPr="009A7FDE">
              <w:rPr>
                <w:rFonts w:eastAsia="Times New Roman" w:cs="Times New Roman"/>
                <w:szCs w:val="24"/>
              </w:rPr>
              <w:br/>
              <w:t>Dòng Sạc Tối Đa ( A ): 4</w:t>
            </w:r>
            <w:r w:rsidRPr="009A7FDE">
              <w:rPr>
                <w:rFonts w:eastAsia="Times New Roman" w:cs="Times New Roman"/>
                <w:szCs w:val="24"/>
              </w:rPr>
              <w:br/>
              <w:t>Quản lý Ắc quy Thông minh (SBM): Có hỗ trợ</w:t>
            </w:r>
            <w:r w:rsidRPr="009A7FDE">
              <w:rPr>
                <w:rFonts w:eastAsia="Times New Roman" w:cs="Times New Roman"/>
                <w:szCs w:val="24"/>
              </w:rPr>
              <w:br/>
              <w:t xml:space="preserve">Loại Ắc Quy: Ac quy axit chì, không bảo </w:t>
            </w:r>
            <w:r w:rsidRPr="009A7FDE">
              <w:rPr>
                <w:rFonts w:eastAsia="Times New Roman" w:cs="Times New Roman"/>
                <w:szCs w:val="24"/>
              </w:rPr>
              <w:lastRenderedPageBreak/>
              <w:t>dưỡng</w:t>
            </w:r>
            <w:r w:rsidRPr="009A7FDE">
              <w:rPr>
                <w:rFonts w:eastAsia="Times New Roman" w:cs="Times New Roman"/>
                <w:szCs w:val="24"/>
              </w:rPr>
              <w:br/>
              <w:t xml:space="preserve">Quản lý: </w:t>
            </w:r>
            <w:r w:rsidRPr="009A7FDE">
              <w:rPr>
                <w:rFonts w:eastAsia="Times New Roman" w:cs="Times New Roman"/>
                <w:szCs w:val="24"/>
              </w:rPr>
              <w:br/>
              <w:t>Bảng Điều Khiển LCD: Có</w:t>
            </w:r>
            <w:r w:rsidRPr="009A7FDE">
              <w:rPr>
                <w:rFonts w:eastAsia="Times New Roman" w:cs="Times New Roman"/>
                <w:szCs w:val="24"/>
              </w:rPr>
              <w:br/>
              <w:t>LCD Hiển Thị Thông Tin: Hình Thức Điều Hành, Tình Trạng Năng Lượng, Tình Trạng Ắc Quy, Tình Trạng Tải, Lỗi &amp; Cảnh Báo, Thông Tin Khác, Sự Kiện &amp; Ghi Chép</w:t>
            </w:r>
            <w:r w:rsidRPr="009A7FDE">
              <w:rPr>
                <w:rFonts w:eastAsia="Times New Roman" w:cs="Times New Roman"/>
                <w:szCs w:val="24"/>
              </w:rPr>
              <w:br/>
              <w:t>Cài Đặt và Kiểm Soát LCD: Chế Độ Cài Dặt, Cài Đặt Báo Thức, Đầu Vào &amp; Đầu Ra, Cài Đặt Ắc Quy, Lỗi &amp; Cảnh Báo, Truyền Thông, Sự Kiện &amp; Ghi Chép, Cài Đặt An Toàn</w:t>
            </w:r>
            <w:r w:rsidRPr="009A7FDE">
              <w:rPr>
                <w:rFonts w:eastAsia="Times New Roman" w:cs="Times New Roman"/>
                <w:szCs w:val="24"/>
              </w:rPr>
              <w:br/>
              <w:t>Cổng tắt nguồn khẩn cấp (EPO): Có</w:t>
            </w:r>
            <w:r w:rsidRPr="009A7FDE">
              <w:rPr>
                <w:rFonts w:eastAsia="Times New Roman" w:cs="Times New Roman"/>
                <w:szCs w:val="24"/>
              </w:rPr>
              <w:br/>
              <w:t>Âm Thanh Báo Động: Chế Độ Ắc Quy, Ắc Quy Yếu, Quá Tải, Sạc Quá Tải, Quá Nhiệt, UPS Lỗi</w:t>
            </w:r>
            <w:r w:rsidRPr="009A7FDE">
              <w:rPr>
                <w:rFonts w:eastAsia="Times New Roman" w:cs="Times New Roman"/>
                <w:szCs w:val="24"/>
              </w:rPr>
              <w:br/>
              <w:t>Phần Mềm Quản Lý Năng Lượng: Có, kèm theo</w:t>
            </w:r>
            <w:r w:rsidRPr="009A7FDE">
              <w:rPr>
                <w:rFonts w:eastAsia="Times New Roman" w:cs="Times New Roman"/>
                <w:szCs w:val="24"/>
              </w:rPr>
              <w:br/>
              <w:t>Giám Sát Từ Xa SNMP/HTTP: Có, kèm theo</w:t>
            </w:r>
            <w:r w:rsidRPr="009A7FDE">
              <w:rPr>
                <w:rFonts w:eastAsia="Times New Roman" w:cs="Times New Roman"/>
                <w:szCs w:val="24"/>
              </w:rPr>
              <w:br/>
              <w:t>Bảo hành: 12 tháng</w:t>
            </w:r>
          </w:p>
        </w:tc>
        <w:tc>
          <w:tcPr>
            <w:tcW w:w="721" w:type="pct"/>
            <w:shd w:val="clear" w:color="auto" w:fill="auto"/>
            <w:vAlign w:val="center"/>
            <w:hideMark/>
          </w:tcPr>
          <w:p w14:paraId="2A26D88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Chiếc</w:t>
            </w:r>
          </w:p>
        </w:tc>
        <w:tc>
          <w:tcPr>
            <w:tcW w:w="522" w:type="pct"/>
            <w:shd w:val="clear" w:color="auto" w:fill="auto"/>
            <w:vAlign w:val="center"/>
            <w:hideMark/>
          </w:tcPr>
          <w:p w14:paraId="2F4E1D6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60525A" w:rsidRPr="0060525A" w14:paraId="65E47A9C" w14:textId="77777777" w:rsidTr="0060525A">
        <w:trPr>
          <w:trHeight w:val="630"/>
        </w:trPr>
        <w:tc>
          <w:tcPr>
            <w:tcW w:w="354" w:type="pct"/>
            <w:shd w:val="clear" w:color="auto" w:fill="auto"/>
            <w:vAlign w:val="center"/>
            <w:hideMark/>
          </w:tcPr>
          <w:p w14:paraId="31ECEB69"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B</w:t>
            </w:r>
          </w:p>
        </w:tc>
        <w:tc>
          <w:tcPr>
            <w:tcW w:w="1013" w:type="pct"/>
            <w:shd w:val="clear" w:color="auto" w:fill="auto"/>
            <w:vAlign w:val="center"/>
            <w:hideMark/>
          </w:tcPr>
          <w:p w14:paraId="690FE326"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Thiết bị lắp đặt tại phòng máy chủ</w:t>
            </w:r>
          </w:p>
        </w:tc>
        <w:tc>
          <w:tcPr>
            <w:tcW w:w="2389" w:type="pct"/>
            <w:shd w:val="clear" w:color="auto" w:fill="auto"/>
            <w:vAlign w:val="center"/>
            <w:hideMark/>
          </w:tcPr>
          <w:p w14:paraId="218A1800"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hideMark/>
          </w:tcPr>
          <w:p w14:paraId="49C780C1"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522" w:type="pct"/>
            <w:shd w:val="clear" w:color="auto" w:fill="auto"/>
            <w:vAlign w:val="center"/>
            <w:hideMark/>
          </w:tcPr>
          <w:p w14:paraId="05A35444"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r>
      <w:tr w:rsidR="009A7FDE" w:rsidRPr="0060525A" w14:paraId="41A01A9B" w14:textId="77777777" w:rsidTr="0060525A">
        <w:trPr>
          <w:trHeight w:val="5625"/>
        </w:trPr>
        <w:tc>
          <w:tcPr>
            <w:tcW w:w="354" w:type="pct"/>
            <w:shd w:val="clear" w:color="auto" w:fill="auto"/>
            <w:vAlign w:val="center"/>
            <w:hideMark/>
          </w:tcPr>
          <w:p w14:paraId="09409E9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20</w:t>
            </w:r>
          </w:p>
        </w:tc>
        <w:tc>
          <w:tcPr>
            <w:tcW w:w="1013" w:type="pct"/>
            <w:shd w:val="clear" w:color="auto" w:fill="auto"/>
            <w:vAlign w:val="center"/>
            <w:hideMark/>
          </w:tcPr>
          <w:p w14:paraId="0F101019" w14:textId="77777777" w:rsidR="009A7FDE" w:rsidRPr="009A7FDE" w:rsidRDefault="009A7FDE" w:rsidP="009A7FDE">
            <w:pPr>
              <w:rPr>
                <w:rFonts w:eastAsia="Times New Roman" w:cs="Times New Roman"/>
                <w:szCs w:val="24"/>
              </w:rPr>
            </w:pPr>
            <w:r w:rsidRPr="009A7FDE">
              <w:rPr>
                <w:rFonts w:eastAsia="Times New Roman" w:cs="Times New Roman"/>
                <w:szCs w:val="24"/>
              </w:rPr>
              <w:t>Tủ rack 42U lắp đặt thiết bị</w:t>
            </w:r>
          </w:p>
        </w:tc>
        <w:tc>
          <w:tcPr>
            <w:tcW w:w="2389" w:type="pct"/>
            <w:shd w:val="clear" w:color="auto" w:fill="auto"/>
            <w:vAlign w:val="center"/>
            <w:hideMark/>
          </w:tcPr>
          <w:p w14:paraId="7C938809" w14:textId="77777777" w:rsidR="00222C68" w:rsidRPr="0060525A" w:rsidRDefault="009A7FDE" w:rsidP="009A7FDE">
            <w:pPr>
              <w:rPr>
                <w:rFonts w:eastAsia="Times New Roman" w:cs="Times New Roman"/>
                <w:szCs w:val="24"/>
              </w:rPr>
            </w:pPr>
            <w:r w:rsidRPr="009A7FDE">
              <w:rPr>
                <w:rFonts w:eastAsia="Times New Roman" w:cs="Times New Roman"/>
                <w:szCs w:val="24"/>
              </w:rPr>
              <w:t xml:space="preserve">Yêu cầu: </w:t>
            </w:r>
          </w:p>
          <w:p w14:paraId="76464660" w14:textId="0E30AE18" w:rsidR="009A7FDE" w:rsidRPr="009A7FDE" w:rsidRDefault="009A7FDE" w:rsidP="009A7FDE">
            <w:pPr>
              <w:rPr>
                <w:rFonts w:eastAsia="Times New Roman" w:cs="Times New Roman"/>
                <w:szCs w:val="24"/>
              </w:rPr>
            </w:pPr>
            <w:r w:rsidRPr="009A7FDE">
              <w:rPr>
                <w:rFonts w:eastAsia="Times New Roman" w:cs="Times New Roman"/>
                <w:szCs w:val="24"/>
              </w:rPr>
              <w:t>- Kích thước: 2100 x 600 x 1200 mm</w:t>
            </w:r>
            <w:r w:rsidRPr="009A7FDE">
              <w:rPr>
                <w:rFonts w:eastAsia="Times New Roman" w:cs="Times New Roman"/>
                <w:szCs w:val="24"/>
              </w:rPr>
              <w:br/>
              <w:t>- Tải trọng: 1200 kg với tải tĩnh, 600 kg với tải động hoặc tốt hơn</w:t>
            </w:r>
            <w:r w:rsidRPr="009A7FDE">
              <w:rPr>
                <w:rFonts w:eastAsia="Times New Roman" w:cs="Times New Roman"/>
                <w:szCs w:val="24"/>
              </w:rPr>
              <w:br/>
              <w:t>- Vật liệu: Thép tấm dầy 1,2mm - 2mm, chống gỉ , toàn bộ tủ được phủ sơn tĩnh điện</w:t>
            </w:r>
            <w:r w:rsidRPr="009A7FDE">
              <w:rPr>
                <w:rFonts w:eastAsia="Times New Roman" w:cs="Times New Roman"/>
                <w:szCs w:val="24"/>
              </w:rPr>
              <w:br/>
              <w:t>- Hệ thống tản nhiệt: Trang bị 4 quạt tản nhiệt 120mm, công suất 20W/220VAC</w:t>
            </w:r>
            <w:r w:rsidRPr="009A7FDE">
              <w:rPr>
                <w:rFonts w:eastAsia="Times New Roman" w:cs="Times New Roman"/>
                <w:szCs w:val="24"/>
              </w:rPr>
              <w:br/>
              <w:t>- Cửa trước và cửa sau dạng 2 cánh, lưới thoáng.</w:t>
            </w:r>
            <w:r w:rsidRPr="009A7FDE">
              <w:rPr>
                <w:rFonts w:eastAsia="Times New Roman" w:cs="Times New Roman"/>
                <w:szCs w:val="24"/>
              </w:rPr>
              <w:br/>
              <w:t>- Có 02 thanh kết nối nguồn PDU  24 ổ cắm, có MCB 32A bảo vệ</w:t>
            </w:r>
            <w:r w:rsidRPr="009A7FDE">
              <w:rPr>
                <w:rFonts w:eastAsia="Times New Roman" w:cs="Times New Roman"/>
                <w:szCs w:val="24"/>
              </w:rPr>
              <w:br/>
              <w:t>Bảo hành: 12 tháng</w:t>
            </w:r>
          </w:p>
        </w:tc>
        <w:tc>
          <w:tcPr>
            <w:tcW w:w="721" w:type="pct"/>
            <w:shd w:val="clear" w:color="auto" w:fill="auto"/>
            <w:vAlign w:val="center"/>
            <w:hideMark/>
          </w:tcPr>
          <w:p w14:paraId="0106D30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7DDA7AA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2FFACF27" w14:textId="77777777" w:rsidTr="0060525A">
        <w:trPr>
          <w:trHeight w:val="8190"/>
        </w:trPr>
        <w:tc>
          <w:tcPr>
            <w:tcW w:w="354" w:type="pct"/>
            <w:shd w:val="clear" w:color="auto" w:fill="auto"/>
            <w:vAlign w:val="center"/>
            <w:hideMark/>
          </w:tcPr>
          <w:p w14:paraId="36298BB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21</w:t>
            </w:r>
          </w:p>
        </w:tc>
        <w:tc>
          <w:tcPr>
            <w:tcW w:w="1013" w:type="pct"/>
            <w:shd w:val="clear" w:color="auto" w:fill="auto"/>
            <w:vAlign w:val="center"/>
            <w:hideMark/>
          </w:tcPr>
          <w:p w14:paraId="72E0E7E7" w14:textId="77777777" w:rsidR="009A7FDE" w:rsidRPr="009A7FDE" w:rsidRDefault="009A7FDE" w:rsidP="009A7FDE">
            <w:pPr>
              <w:rPr>
                <w:rFonts w:eastAsia="Times New Roman" w:cs="Times New Roman"/>
                <w:szCs w:val="24"/>
              </w:rPr>
            </w:pPr>
            <w:r w:rsidRPr="009A7FDE">
              <w:rPr>
                <w:rFonts w:eastAsia="Times New Roman" w:cs="Times New Roman"/>
                <w:szCs w:val="24"/>
              </w:rPr>
              <w:t>Máy chủ phục vụ cài đặt ứng dụng</w:t>
            </w:r>
          </w:p>
        </w:tc>
        <w:tc>
          <w:tcPr>
            <w:tcW w:w="2389" w:type="pct"/>
            <w:shd w:val="clear" w:color="auto" w:fill="auto"/>
            <w:vAlign w:val="center"/>
            <w:hideMark/>
          </w:tcPr>
          <w:p w14:paraId="392D8A9F" w14:textId="77777777" w:rsidR="009A7FDE" w:rsidRPr="009A7FDE" w:rsidRDefault="009A7FDE" w:rsidP="009A7FDE">
            <w:pPr>
              <w:rPr>
                <w:rFonts w:eastAsia="Times New Roman" w:cs="Times New Roman"/>
                <w:szCs w:val="24"/>
              </w:rPr>
            </w:pPr>
            <w:r w:rsidRPr="009A7FDE">
              <w:rPr>
                <w:rFonts w:eastAsia="Times New Roman" w:cs="Times New Roman"/>
                <w:szCs w:val="24"/>
              </w:rPr>
              <w:t>Kiểu dáng: Rack 2U</w:t>
            </w:r>
            <w:r w:rsidRPr="009A7FDE">
              <w:rPr>
                <w:rFonts w:eastAsia="Times New Roman" w:cs="Times New Roman"/>
                <w:szCs w:val="24"/>
              </w:rPr>
              <w:br/>
              <w:t>CPU: 2x Intel® Xeon® Silver 4510 2,4G, 12C/24T, 16GT/s, 30M Cache, Turbo, HT (150W)) hoặc tương đương</w:t>
            </w:r>
            <w:r w:rsidRPr="009A7FDE">
              <w:rPr>
                <w:rFonts w:eastAsia="Times New Roman" w:cs="Times New Roman"/>
                <w:szCs w:val="24"/>
              </w:rPr>
              <w:br/>
              <w:t>RAM: ≥ 128GB DDR5</w:t>
            </w:r>
            <w:r w:rsidRPr="009A7FDE">
              <w:rPr>
                <w:rFonts w:eastAsia="Times New Roman" w:cs="Times New Roman"/>
                <w:szCs w:val="24"/>
              </w:rPr>
              <w:br/>
              <w:t>Khả năng mở rộng: Hỗ trợ  32 cores / socket</w:t>
            </w:r>
            <w:r w:rsidRPr="009A7FDE">
              <w:rPr>
                <w:rFonts w:eastAsia="Times New Roman" w:cs="Times New Roman"/>
                <w:szCs w:val="24"/>
              </w:rPr>
              <w:br/>
              <w:t>: Hỗ trợ 16 DDR5 RDIMMS lên tới 4800 MT/sec</w:t>
            </w:r>
            <w:r w:rsidRPr="009A7FDE">
              <w:rPr>
                <w:rFonts w:eastAsia="Times New Roman" w:cs="Times New Roman"/>
                <w:szCs w:val="24"/>
              </w:rPr>
              <w:br/>
              <w:t>: Hỗ trợ 8 I/O device (6 PCIe slots, 1 OCP 3.0 networking slot, and 1 dedicated PERC slot)</w:t>
            </w:r>
            <w:r w:rsidRPr="009A7FDE">
              <w:rPr>
                <w:rFonts w:eastAsia="Times New Roman" w:cs="Times New Roman"/>
                <w:szCs w:val="24"/>
              </w:rPr>
              <w:br/>
              <w:t>RAID Card: Hỗ trợ 0,1,5,6, 10,50, 60</w:t>
            </w:r>
            <w:r w:rsidRPr="009A7FDE">
              <w:rPr>
                <w:rFonts w:eastAsia="Times New Roman" w:cs="Times New Roman"/>
                <w:szCs w:val="24"/>
              </w:rPr>
              <w:br/>
              <w:t>Dung lượng 8GB trở lên</w:t>
            </w:r>
            <w:r w:rsidRPr="009A7FDE">
              <w:rPr>
                <w:rFonts w:eastAsia="Times New Roman" w:cs="Times New Roman"/>
                <w:szCs w:val="24"/>
              </w:rPr>
              <w:br/>
              <w:t xml:space="preserve">Ổ cứng kèm theo: </w:t>
            </w:r>
            <w:r w:rsidRPr="009A7FDE">
              <w:rPr>
                <w:rFonts w:eastAsia="Times New Roman" w:cs="Times New Roman"/>
                <w:szCs w:val="24"/>
              </w:rPr>
              <w:br/>
              <w:t xml:space="preserve">+ ≥ 5 x 480 GB SSD </w:t>
            </w:r>
            <w:r w:rsidRPr="009A7FDE">
              <w:rPr>
                <w:rFonts w:eastAsia="Times New Roman" w:cs="Times New Roman"/>
                <w:szCs w:val="24"/>
              </w:rPr>
              <w:br/>
              <w:t>+ ≥ 4 x 2TB HDD</w:t>
            </w:r>
            <w:r w:rsidRPr="009A7FDE">
              <w:rPr>
                <w:rFonts w:eastAsia="Times New Roman" w:cs="Times New Roman"/>
                <w:szCs w:val="24"/>
              </w:rPr>
              <w:br/>
              <w:t xml:space="preserve">Card mạng: </w:t>
            </w:r>
            <w:r w:rsidRPr="009A7FDE">
              <w:rPr>
                <w:rFonts w:eastAsia="Times New Roman" w:cs="Times New Roman"/>
                <w:szCs w:val="24"/>
              </w:rPr>
              <w:br/>
              <w:t>≥ 4 x 4 port 1GB RJ-45</w:t>
            </w:r>
            <w:r w:rsidRPr="009A7FDE">
              <w:rPr>
                <w:rFonts w:eastAsia="Times New Roman" w:cs="Times New Roman"/>
                <w:szCs w:val="24"/>
              </w:rPr>
              <w:br/>
              <w:t>≥ 2 x 10 GbE SFP+ (Kèm theo 02 module quang 10GbE SFP+ SR)</w:t>
            </w:r>
            <w:r w:rsidRPr="009A7FDE">
              <w:rPr>
                <w:rFonts w:eastAsia="Times New Roman" w:cs="Times New Roman"/>
                <w:szCs w:val="24"/>
              </w:rPr>
              <w:br/>
              <w:t>≥ 2 x  FC16 Fibre Channel HBA (Kèm module quang kết nối)</w:t>
            </w:r>
            <w:r w:rsidRPr="009A7FDE">
              <w:rPr>
                <w:rFonts w:eastAsia="Times New Roman" w:cs="Times New Roman"/>
                <w:szCs w:val="24"/>
              </w:rPr>
              <w:br/>
              <w:t>Nguồn: Dual 1400W, Hot-plug, Power Supply Fully Redundant (1+1)</w:t>
            </w:r>
            <w:r w:rsidRPr="009A7FDE">
              <w:rPr>
                <w:rFonts w:eastAsia="Times New Roman" w:cs="Times New Roman"/>
                <w:szCs w:val="24"/>
              </w:rPr>
              <w:br/>
              <w:t>Tính năng bảo mật: •  Cryptographically signed firmware</w:t>
            </w:r>
            <w:r w:rsidRPr="009A7FDE">
              <w:rPr>
                <w:rFonts w:eastAsia="Times New Roman" w:cs="Times New Roman"/>
                <w:szCs w:val="24"/>
              </w:rPr>
              <w:br/>
              <w:t>• Data at Rest Encryption</w:t>
            </w:r>
            <w:r w:rsidRPr="009A7FDE">
              <w:rPr>
                <w:rFonts w:eastAsia="Times New Roman" w:cs="Times New Roman"/>
                <w:szCs w:val="24"/>
              </w:rPr>
              <w:br/>
              <w:t>• Secure Boot</w:t>
            </w:r>
            <w:r w:rsidRPr="009A7FDE">
              <w:rPr>
                <w:rFonts w:eastAsia="Times New Roman" w:cs="Times New Roman"/>
                <w:szCs w:val="24"/>
              </w:rPr>
              <w:br/>
              <w:t>• Secure Erase</w:t>
            </w:r>
            <w:r w:rsidRPr="009A7FDE">
              <w:rPr>
                <w:rFonts w:eastAsia="Times New Roman" w:cs="Times New Roman"/>
                <w:szCs w:val="24"/>
              </w:rPr>
              <w:br/>
              <w:t>• Secured Component Verification (Hardware integrity check)</w:t>
            </w:r>
            <w:r w:rsidRPr="009A7FDE">
              <w:rPr>
                <w:rFonts w:eastAsia="Times New Roman" w:cs="Times New Roman"/>
                <w:szCs w:val="24"/>
              </w:rPr>
              <w:br/>
              <w:t>• Silicon Root of Trust</w:t>
            </w:r>
            <w:r w:rsidRPr="009A7FDE">
              <w:rPr>
                <w:rFonts w:eastAsia="Times New Roman" w:cs="Times New Roman"/>
                <w:szCs w:val="24"/>
              </w:rPr>
              <w:br/>
              <w:t>• System Lockdown</w:t>
            </w:r>
            <w:r w:rsidRPr="009A7FDE">
              <w:rPr>
                <w:rFonts w:eastAsia="Times New Roman" w:cs="Times New Roman"/>
                <w:szCs w:val="24"/>
              </w:rPr>
              <w:br/>
              <w:t>• TPM 2.0 FIPS, CC-TCG certified</w:t>
            </w:r>
            <w:r w:rsidRPr="009A7FDE">
              <w:rPr>
                <w:rFonts w:eastAsia="Times New Roman" w:cs="Times New Roman"/>
                <w:szCs w:val="24"/>
              </w:rPr>
              <w:br/>
              <w:t>Hỗ trợ các hệ điều hành: • Microsoft Windows Server with Hyper-V</w:t>
            </w:r>
            <w:r w:rsidRPr="009A7FDE">
              <w:rPr>
                <w:rFonts w:eastAsia="Times New Roman" w:cs="Times New Roman"/>
                <w:szCs w:val="24"/>
              </w:rPr>
              <w:br/>
              <w:t>• Red Hat Enterprise Linux</w:t>
            </w:r>
            <w:r w:rsidRPr="009A7FDE">
              <w:rPr>
                <w:rFonts w:eastAsia="Times New Roman" w:cs="Times New Roman"/>
                <w:szCs w:val="24"/>
              </w:rPr>
              <w:br/>
              <w:t>• SUSE Linux Enterprise Server</w:t>
            </w:r>
            <w:r w:rsidRPr="009A7FDE">
              <w:rPr>
                <w:rFonts w:eastAsia="Times New Roman" w:cs="Times New Roman"/>
                <w:szCs w:val="24"/>
              </w:rPr>
              <w:br/>
              <w:t>• VMware ESXi</w:t>
            </w:r>
            <w:r w:rsidRPr="009A7FDE">
              <w:rPr>
                <w:rFonts w:eastAsia="Times New Roman" w:cs="Times New Roman"/>
                <w:szCs w:val="24"/>
              </w:rPr>
              <w:br/>
              <w:t>• Canonical Ubuntu Server LTS</w:t>
            </w:r>
            <w:r w:rsidRPr="009A7FDE">
              <w:rPr>
                <w:rFonts w:eastAsia="Times New Roman" w:cs="Times New Roman"/>
                <w:szCs w:val="24"/>
              </w:rPr>
              <w:br/>
              <w:t>Bảo hành và hỗ trợ kỹ thuật: 36 tháng</w:t>
            </w:r>
          </w:p>
        </w:tc>
        <w:tc>
          <w:tcPr>
            <w:tcW w:w="721" w:type="pct"/>
            <w:shd w:val="clear" w:color="auto" w:fill="auto"/>
            <w:vAlign w:val="center"/>
            <w:hideMark/>
          </w:tcPr>
          <w:p w14:paraId="232BB96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5F753EE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w:t>
            </w:r>
          </w:p>
        </w:tc>
      </w:tr>
      <w:tr w:rsidR="009A7FDE" w:rsidRPr="0060525A" w14:paraId="076F640E" w14:textId="77777777" w:rsidTr="0060525A">
        <w:trPr>
          <w:trHeight w:val="8190"/>
        </w:trPr>
        <w:tc>
          <w:tcPr>
            <w:tcW w:w="354" w:type="pct"/>
            <w:shd w:val="clear" w:color="auto" w:fill="auto"/>
            <w:vAlign w:val="center"/>
            <w:hideMark/>
          </w:tcPr>
          <w:p w14:paraId="43E9DD9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22</w:t>
            </w:r>
          </w:p>
        </w:tc>
        <w:tc>
          <w:tcPr>
            <w:tcW w:w="1013" w:type="pct"/>
            <w:shd w:val="clear" w:color="auto" w:fill="auto"/>
            <w:vAlign w:val="center"/>
            <w:hideMark/>
          </w:tcPr>
          <w:p w14:paraId="7DE6BC33" w14:textId="77777777" w:rsidR="009A7FDE" w:rsidRPr="009A7FDE" w:rsidRDefault="009A7FDE" w:rsidP="009A7FDE">
            <w:pPr>
              <w:rPr>
                <w:rFonts w:eastAsia="Times New Roman" w:cs="Times New Roman"/>
                <w:szCs w:val="24"/>
              </w:rPr>
            </w:pPr>
            <w:r w:rsidRPr="009A7FDE">
              <w:rPr>
                <w:rFonts w:eastAsia="Times New Roman" w:cs="Times New Roman"/>
                <w:szCs w:val="24"/>
              </w:rPr>
              <w:t>Thiết bị lưu trữ NAS</w:t>
            </w:r>
          </w:p>
        </w:tc>
        <w:tc>
          <w:tcPr>
            <w:tcW w:w="2389" w:type="pct"/>
            <w:shd w:val="clear" w:color="auto" w:fill="auto"/>
            <w:vAlign w:val="center"/>
            <w:hideMark/>
          </w:tcPr>
          <w:p w14:paraId="17CEE245"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Kiểu dáng: Rack 2U </w:t>
            </w:r>
            <w:r w:rsidRPr="009A7FDE">
              <w:rPr>
                <w:rFonts w:eastAsia="Times New Roman" w:cs="Times New Roman"/>
                <w:szCs w:val="24"/>
              </w:rPr>
              <w:br/>
              <w:t>CPU: AMD Ryzen V1500B 4-core 2.2 GHz</w:t>
            </w:r>
            <w:r w:rsidRPr="009A7FDE">
              <w:rPr>
                <w:rFonts w:eastAsia="Times New Roman" w:cs="Times New Roman"/>
                <w:szCs w:val="24"/>
              </w:rPr>
              <w:br/>
              <w:t>Bộ nhớ RAM: 4 GB DDR4 ECC SODIMM</w:t>
            </w:r>
            <w:r w:rsidRPr="009A7FDE">
              <w:rPr>
                <w:rFonts w:eastAsia="Times New Roman" w:cs="Times New Roman"/>
                <w:szCs w:val="24"/>
              </w:rPr>
              <w:br/>
              <w:t>Khay ổ đĩa: 8</w:t>
            </w:r>
            <w:r w:rsidRPr="009A7FDE">
              <w:rPr>
                <w:rFonts w:eastAsia="Times New Roman" w:cs="Times New Roman"/>
                <w:szCs w:val="24"/>
              </w:rPr>
              <w:br/>
              <w:t>Loại ổ đĩa tương thích: 3,5" SATA HDD, 2,5" SATA HDD, Ổ SSD SATA 2,5"</w:t>
            </w:r>
            <w:r w:rsidRPr="009A7FDE">
              <w:rPr>
                <w:rFonts w:eastAsia="Times New Roman" w:cs="Times New Roman"/>
                <w:szCs w:val="24"/>
              </w:rPr>
              <w:br/>
              <w:t>Ổ đĩa có thể thay thế nóng: Có</w:t>
            </w:r>
            <w:r w:rsidRPr="009A7FDE">
              <w:rPr>
                <w:rFonts w:eastAsia="Times New Roman" w:cs="Times New Roman"/>
                <w:szCs w:val="24"/>
              </w:rPr>
              <w:br/>
              <w:t>Cổng LAN : ≥ 4 x 1 GbE RJ-45 và 2 x 10GbE SFP+ (Kèm 2 module quang 10 GbE SR)</w:t>
            </w:r>
            <w:r w:rsidRPr="009A7FDE">
              <w:rPr>
                <w:rFonts w:eastAsia="Times New Roman" w:cs="Times New Roman"/>
                <w:szCs w:val="24"/>
              </w:rPr>
              <w:br/>
              <w:t>Ổ cứng: Dung lượng: ≥ 8 x 12 TB, 3,5", SATA 6 Gb/s; 7.200 vòng/phút; 256 MB Cache</w:t>
            </w:r>
            <w:r w:rsidRPr="009A7FDE">
              <w:rPr>
                <w:rFonts w:eastAsia="Times New Roman" w:cs="Times New Roman"/>
                <w:szCs w:val="24"/>
              </w:rPr>
              <w:br/>
              <w:t>Hệ điều hành: Có sẵn hệ điều hành quản trị thiết bị</w:t>
            </w:r>
            <w:r w:rsidRPr="009A7FDE">
              <w:rPr>
                <w:rFonts w:eastAsia="Times New Roman" w:cs="Times New Roman"/>
                <w:szCs w:val="24"/>
              </w:rPr>
              <w:br/>
              <w:t>Tính năng: Inline compression</w:t>
            </w:r>
            <w:r w:rsidRPr="009A7FDE">
              <w:rPr>
                <w:rFonts w:eastAsia="Times New Roman" w:cs="Times New Roman"/>
                <w:szCs w:val="24"/>
              </w:rPr>
              <w:br/>
              <w:t>Advanced snapshot</w:t>
            </w:r>
            <w:r w:rsidRPr="009A7FDE">
              <w:rPr>
                <w:rFonts w:eastAsia="Times New Roman" w:cs="Times New Roman"/>
                <w:szCs w:val="24"/>
              </w:rPr>
              <w:br/>
              <w:t>File and folder-level data restoration</w:t>
            </w:r>
            <w:r w:rsidRPr="009A7FDE">
              <w:rPr>
                <w:rFonts w:eastAsia="Times New Roman" w:cs="Times New Roman"/>
                <w:szCs w:val="24"/>
              </w:rPr>
              <w:br/>
              <w:t>Flexible storage quota system</w:t>
            </w:r>
            <w:r w:rsidRPr="009A7FDE">
              <w:rPr>
                <w:rFonts w:eastAsia="Times New Roman" w:cs="Times New Roman"/>
                <w:szCs w:val="24"/>
              </w:rPr>
              <w:br/>
              <w:t>Tương thích: triển khai Microsoft® Hyper-V</w:t>
            </w:r>
            <w:r w:rsidRPr="009A7FDE">
              <w:rPr>
                <w:rFonts w:eastAsia="Times New Roman" w:cs="Times New Roman"/>
                <w:szCs w:val="24"/>
              </w:rPr>
              <w:br/>
              <w:t>Mã hóa phần cứng: AES-NI</w:t>
            </w:r>
            <w:r w:rsidRPr="009A7FDE">
              <w:rPr>
                <w:rFonts w:eastAsia="Times New Roman" w:cs="Times New Roman"/>
                <w:szCs w:val="24"/>
              </w:rPr>
              <w:br/>
              <w:t>RAID hỗ trợ: JBOD</w:t>
            </w:r>
            <w:r w:rsidRPr="009A7FDE">
              <w:rPr>
                <w:rFonts w:eastAsia="Times New Roman" w:cs="Times New Roman"/>
                <w:szCs w:val="24"/>
              </w:rPr>
              <w:br/>
              <w:t>RAID 0</w:t>
            </w:r>
            <w:r w:rsidRPr="009A7FDE">
              <w:rPr>
                <w:rFonts w:eastAsia="Times New Roman" w:cs="Times New Roman"/>
                <w:szCs w:val="24"/>
              </w:rPr>
              <w:br/>
              <w:t>RAID 1</w:t>
            </w:r>
            <w:r w:rsidRPr="009A7FDE">
              <w:rPr>
                <w:rFonts w:eastAsia="Times New Roman" w:cs="Times New Roman"/>
                <w:szCs w:val="24"/>
              </w:rPr>
              <w:br/>
              <w:t>RAID 5</w:t>
            </w:r>
            <w:r w:rsidRPr="009A7FDE">
              <w:rPr>
                <w:rFonts w:eastAsia="Times New Roman" w:cs="Times New Roman"/>
                <w:szCs w:val="24"/>
              </w:rPr>
              <w:br/>
              <w:t>RAID 6</w:t>
            </w:r>
            <w:r w:rsidRPr="009A7FDE">
              <w:rPr>
                <w:rFonts w:eastAsia="Times New Roman" w:cs="Times New Roman"/>
                <w:szCs w:val="24"/>
              </w:rPr>
              <w:br/>
              <w:t>RAID 10</w:t>
            </w:r>
            <w:r w:rsidRPr="009A7FDE">
              <w:rPr>
                <w:rFonts w:eastAsia="Times New Roman" w:cs="Times New Roman"/>
                <w:szCs w:val="24"/>
              </w:rPr>
              <w:br/>
              <w:t>Giao thức: SMB1 (CIFS), SMB2, SMB3, NFSv3, NFSv4, NFSv4.1, NFS Kerberized sessions, iSCSI, HTTP, HTTPs, FTP, SNMP, LDAP, CalDAV</w:t>
            </w:r>
            <w:r w:rsidRPr="009A7FDE">
              <w:rPr>
                <w:rFonts w:eastAsia="Times New Roman" w:cs="Times New Roman"/>
                <w:szCs w:val="24"/>
              </w:rPr>
              <w:br/>
              <w:t>Hỗ trợ IPv6: Có hỗ trợ</w:t>
            </w:r>
            <w:r w:rsidRPr="009A7FDE">
              <w:rPr>
                <w:rFonts w:eastAsia="Times New Roman" w:cs="Times New Roman"/>
                <w:szCs w:val="24"/>
              </w:rPr>
              <w:br/>
              <w:t>Bảo hành và hỗ trợ kỹ thuật: 36 tháng</w:t>
            </w:r>
          </w:p>
        </w:tc>
        <w:tc>
          <w:tcPr>
            <w:tcW w:w="721" w:type="pct"/>
            <w:shd w:val="clear" w:color="auto" w:fill="auto"/>
            <w:vAlign w:val="center"/>
            <w:hideMark/>
          </w:tcPr>
          <w:p w14:paraId="76CB40B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6E7E898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1AF64F0B" w14:textId="77777777" w:rsidTr="0060525A">
        <w:trPr>
          <w:trHeight w:val="6082"/>
        </w:trPr>
        <w:tc>
          <w:tcPr>
            <w:tcW w:w="354" w:type="pct"/>
            <w:shd w:val="clear" w:color="auto" w:fill="auto"/>
            <w:vAlign w:val="center"/>
            <w:hideMark/>
          </w:tcPr>
          <w:p w14:paraId="575E165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23</w:t>
            </w:r>
          </w:p>
        </w:tc>
        <w:tc>
          <w:tcPr>
            <w:tcW w:w="1013" w:type="pct"/>
            <w:shd w:val="clear" w:color="auto" w:fill="auto"/>
            <w:vAlign w:val="center"/>
            <w:hideMark/>
          </w:tcPr>
          <w:p w14:paraId="4F8D1792" w14:textId="77777777" w:rsidR="009A7FDE" w:rsidRPr="009A7FDE" w:rsidRDefault="009A7FDE" w:rsidP="009A7FDE">
            <w:pPr>
              <w:rPr>
                <w:rFonts w:eastAsia="Times New Roman" w:cs="Times New Roman"/>
                <w:szCs w:val="24"/>
              </w:rPr>
            </w:pPr>
            <w:r w:rsidRPr="009A7FDE">
              <w:rPr>
                <w:rFonts w:eastAsia="Times New Roman" w:cs="Times New Roman"/>
                <w:szCs w:val="24"/>
              </w:rPr>
              <w:t>Thiết bị tường lửa</w:t>
            </w:r>
          </w:p>
        </w:tc>
        <w:tc>
          <w:tcPr>
            <w:tcW w:w="2389" w:type="pct"/>
            <w:shd w:val="clear" w:color="auto" w:fill="auto"/>
            <w:vAlign w:val="center"/>
            <w:hideMark/>
          </w:tcPr>
          <w:p w14:paraId="72CE2CCE"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Yêu cầu: </w:t>
            </w:r>
            <w:r w:rsidRPr="009A7FDE">
              <w:rPr>
                <w:rFonts w:eastAsia="Times New Roman" w:cs="Times New Roman"/>
                <w:szCs w:val="24"/>
              </w:rPr>
              <w:br/>
              <w:t>- Số port GE RJ45: ≥ 14</w:t>
            </w:r>
            <w:r w:rsidRPr="009A7FDE">
              <w:rPr>
                <w:rFonts w:eastAsia="Times New Roman" w:cs="Times New Roman"/>
                <w:szCs w:val="24"/>
              </w:rPr>
              <w:br/>
              <w:t>- Số port GE SFP: ≥ 4</w:t>
            </w:r>
            <w:r w:rsidRPr="009A7FDE">
              <w:rPr>
                <w:rFonts w:eastAsia="Times New Roman" w:cs="Times New Roman"/>
                <w:szCs w:val="24"/>
              </w:rPr>
              <w:br/>
              <w:t>- Số port GE Management: ≥ 2</w:t>
            </w:r>
            <w:r w:rsidRPr="009A7FDE">
              <w:rPr>
                <w:rFonts w:eastAsia="Times New Roman" w:cs="Times New Roman"/>
                <w:szCs w:val="24"/>
              </w:rPr>
              <w:br/>
              <w:t>- HDD: ≥ 1 ổ SSD 480GB</w:t>
            </w:r>
            <w:r w:rsidRPr="009A7FDE">
              <w:rPr>
                <w:rFonts w:eastAsia="Times New Roman" w:cs="Times New Roman"/>
                <w:szCs w:val="24"/>
              </w:rPr>
              <w:br/>
              <w:t xml:space="preserve">- Firewall throughput (1518/512/64 byte, UDP): ≥ 20Gbps/20Gbps/9Gbps </w:t>
            </w:r>
            <w:r w:rsidRPr="009A7FDE">
              <w:rPr>
                <w:rFonts w:eastAsia="Times New Roman" w:cs="Times New Roman"/>
                <w:szCs w:val="24"/>
              </w:rPr>
              <w:br/>
              <w:t>- Firewall throughput: ≥ 13.5 Mpps</w:t>
            </w:r>
            <w:r w:rsidRPr="009A7FDE">
              <w:rPr>
                <w:rFonts w:eastAsia="Times New Roman" w:cs="Times New Roman"/>
                <w:szCs w:val="24"/>
              </w:rPr>
              <w:br/>
              <w:t>- Concurrent Sessions (TCP): ≥ 2M</w:t>
            </w:r>
            <w:r w:rsidRPr="009A7FDE">
              <w:rPr>
                <w:rFonts w:eastAsia="Times New Roman" w:cs="Times New Roman"/>
                <w:szCs w:val="24"/>
              </w:rPr>
              <w:br/>
              <w:t>- New Sessions/Second (TCP): ≥ 135.000</w:t>
            </w:r>
            <w:r w:rsidRPr="009A7FDE">
              <w:rPr>
                <w:rFonts w:eastAsia="Times New Roman" w:cs="Times New Roman"/>
                <w:szCs w:val="24"/>
              </w:rPr>
              <w:br/>
              <w:t>- IPsec VPN Throughput (512 byte): ≥ 7.2 Gbps</w:t>
            </w:r>
            <w:r w:rsidRPr="009A7FDE">
              <w:rPr>
                <w:rFonts w:eastAsia="Times New Roman" w:cs="Times New Roman"/>
                <w:szCs w:val="24"/>
              </w:rPr>
              <w:br/>
              <w:t>- SSL-VPN Throughput: ≥ 900 Mbps</w:t>
            </w:r>
            <w:r w:rsidRPr="009A7FDE">
              <w:rPr>
                <w:rFonts w:eastAsia="Times New Roman" w:cs="Times New Roman"/>
                <w:szCs w:val="24"/>
              </w:rPr>
              <w:br/>
              <w:t>- Chế độ HA: Active/active hoặc Active-Passive</w:t>
            </w:r>
            <w:r w:rsidRPr="009A7FDE">
              <w:rPr>
                <w:rFonts w:eastAsia="Times New Roman" w:cs="Times New Roman"/>
                <w:szCs w:val="24"/>
              </w:rPr>
              <w:br/>
              <w:t>- Nguồn: 100 - 240 VAC, 50/60Hz</w:t>
            </w:r>
            <w:r w:rsidRPr="009A7FDE">
              <w:rPr>
                <w:rFonts w:eastAsia="Times New Roman" w:cs="Times New Roman"/>
                <w:szCs w:val="24"/>
              </w:rPr>
              <w:br/>
              <w:t>- Bản quyền các tính năng bảo mật 12 tháng gồm IPS, Anti Malware, URL and DNS Filtering, Antispam</w:t>
            </w:r>
            <w:r w:rsidRPr="009A7FDE">
              <w:rPr>
                <w:rFonts w:eastAsia="Times New Roman" w:cs="Times New Roman"/>
                <w:szCs w:val="24"/>
              </w:rPr>
              <w:br/>
              <w:t>Hỗ trợ IPv6: Có hỗ trợ</w:t>
            </w:r>
            <w:r w:rsidRPr="009A7FDE">
              <w:rPr>
                <w:rFonts w:eastAsia="Times New Roman" w:cs="Times New Roman"/>
                <w:szCs w:val="24"/>
              </w:rPr>
              <w:br/>
              <w:t>Bảo hành và hỗ trợ kỹ thuật: 12 tháng</w:t>
            </w:r>
          </w:p>
        </w:tc>
        <w:tc>
          <w:tcPr>
            <w:tcW w:w="721" w:type="pct"/>
            <w:shd w:val="clear" w:color="auto" w:fill="auto"/>
            <w:vAlign w:val="center"/>
            <w:hideMark/>
          </w:tcPr>
          <w:p w14:paraId="6A99C2D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27D46A1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68E20503" w14:textId="77777777" w:rsidTr="0060525A">
        <w:trPr>
          <w:trHeight w:val="4524"/>
        </w:trPr>
        <w:tc>
          <w:tcPr>
            <w:tcW w:w="354" w:type="pct"/>
            <w:shd w:val="clear" w:color="auto" w:fill="auto"/>
            <w:vAlign w:val="center"/>
            <w:hideMark/>
          </w:tcPr>
          <w:p w14:paraId="7643214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24</w:t>
            </w:r>
          </w:p>
        </w:tc>
        <w:tc>
          <w:tcPr>
            <w:tcW w:w="1013" w:type="pct"/>
            <w:shd w:val="clear" w:color="auto" w:fill="auto"/>
            <w:vAlign w:val="center"/>
            <w:hideMark/>
          </w:tcPr>
          <w:p w14:paraId="08616BAE" w14:textId="77777777" w:rsidR="009A7FDE" w:rsidRPr="009A7FDE" w:rsidRDefault="009A7FDE" w:rsidP="009A7FDE">
            <w:pPr>
              <w:rPr>
                <w:rFonts w:eastAsia="Times New Roman" w:cs="Times New Roman"/>
                <w:szCs w:val="24"/>
              </w:rPr>
            </w:pPr>
            <w:r w:rsidRPr="009A7FDE">
              <w:rPr>
                <w:rFonts w:eastAsia="Times New Roman" w:cs="Times New Roman"/>
                <w:szCs w:val="24"/>
              </w:rPr>
              <w:t>Thiết bị chuyển mạch lõi</w:t>
            </w:r>
          </w:p>
        </w:tc>
        <w:tc>
          <w:tcPr>
            <w:tcW w:w="2389" w:type="pct"/>
            <w:shd w:val="clear" w:color="auto" w:fill="auto"/>
            <w:vAlign w:val="center"/>
            <w:hideMark/>
          </w:tcPr>
          <w:p w14:paraId="1C6CAA7C"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 ≥ 28 cổng 10G SFP+ PORTS</w:t>
            </w:r>
            <w:r w:rsidRPr="009A7FDE">
              <w:rPr>
                <w:rFonts w:eastAsia="Times New Roman" w:cs="Times New Roman"/>
                <w:szCs w:val="24"/>
              </w:rPr>
              <w:br/>
              <w:t>+ Băng thông chuyển mạch ≥ 560Gbps, tốc độ chuyển tiếp: ≥ 416,7 Mpps.</w:t>
            </w:r>
            <w:r w:rsidRPr="009A7FDE">
              <w:rPr>
                <w:rFonts w:eastAsia="Times New Roman" w:cs="Times New Roman"/>
                <w:szCs w:val="24"/>
              </w:rPr>
              <w:br/>
              <w:t>+ Performance:</w:t>
            </w:r>
            <w:r w:rsidRPr="009A7FDE">
              <w:rPr>
                <w:rFonts w:eastAsia="Times New Roman" w:cs="Times New Roman"/>
                <w:szCs w:val="24"/>
              </w:rPr>
              <w:br/>
              <w:t>• Up to 32K MAC addresses</w:t>
            </w:r>
            <w:r w:rsidRPr="009A7FDE">
              <w:rPr>
                <w:rFonts w:eastAsia="Times New Roman" w:cs="Times New Roman"/>
                <w:szCs w:val="24"/>
              </w:rPr>
              <w:br/>
              <w:t>• Up to 1,000 static routes</w:t>
            </w:r>
            <w:r w:rsidRPr="009A7FDE">
              <w:rPr>
                <w:rFonts w:eastAsia="Times New Roman" w:cs="Times New Roman"/>
                <w:szCs w:val="24"/>
              </w:rPr>
              <w:br/>
              <w:t>• Up to 256 dynamic routes</w:t>
            </w:r>
            <w:r w:rsidRPr="009A7FDE">
              <w:rPr>
                <w:rFonts w:eastAsia="Times New Roman" w:cs="Times New Roman"/>
                <w:szCs w:val="24"/>
              </w:rPr>
              <w:br/>
              <w:t>• 2GB DDR SDRAM</w:t>
            </w:r>
            <w:r w:rsidRPr="009A7FDE">
              <w:rPr>
                <w:rFonts w:eastAsia="Times New Roman" w:cs="Times New Roman"/>
                <w:szCs w:val="24"/>
              </w:rPr>
              <w:br/>
              <w:t>• 4094 configurable VLANs</w:t>
            </w:r>
            <w:r w:rsidRPr="009A7FDE">
              <w:rPr>
                <w:rFonts w:eastAsia="Times New Roman" w:cs="Times New Roman"/>
                <w:szCs w:val="24"/>
              </w:rPr>
              <w:br/>
              <w:t>• 256MB flash memory</w:t>
            </w:r>
            <w:r w:rsidRPr="009A7FDE">
              <w:rPr>
                <w:rFonts w:eastAsia="Times New Roman" w:cs="Times New Roman"/>
                <w:szCs w:val="24"/>
              </w:rPr>
              <w:br/>
              <w:t>• Packet Buffer memory: 8MB</w:t>
            </w:r>
            <w:r w:rsidRPr="009A7FDE">
              <w:rPr>
                <w:rFonts w:eastAsia="Times New Roman" w:cs="Times New Roman"/>
                <w:szCs w:val="24"/>
              </w:rPr>
              <w:br/>
              <w:t>• Supports 9KB L2 jumbo frames</w:t>
            </w:r>
            <w:r w:rsidRPr="009A7FDE">
              <w:rPr>
                <w:rFonts w:eastAsia="Times New Roman" w:cs="Times New Roman"/>
                <w:szCs w:val="24"/>
              </w:rPr>
              <w:br/>
              <w:t>• Wirespeed forwarding</w:t>
            </w:r>
            <w:r w:rsidRPr="009A7FDE">
              <w:rPr>
                <w:rFonts w:eastAsia="Times New Roman" w:cs="Times New Roman"/>
                <w:szCs w:val="24"/>
              </w:rPr>
              <w:br/>
              <w:t>Hỗ trợ IPv6: Có hỗ trợ</w:t>
            </w:r>
            <w:r w:rsidRPr="009A7FDE">
              <w:rPr>
                <w:rFonts w:eastAsia="Times New Roman" w:cs="Times New Roman"/>
                <w:szCs w:val="24"/>
              </w:rPr>
              <w:br/>
              <w:t>Bảo hành và hỗ trợ kỹ thuật: 36 tháng</w:t>
            </w:r>
          </w:p>
        </w:tc>
        <w:tc>
          <w:tcPr>
            <w:tcW w:w="721" w:type="pct"/>
            <w:shd w:val="clear" w:color="auto" w:fill="auto"/>
            <w:vAlign w:val="center"/>
            <w:hideMark/>
          </w:tcPr>
          <w:p w14:paraId="0FD51A5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7D600D0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1B0EDA0B" w14:textId="77777777" w:rsidTr="0060525A">
        <w:trPr>
          <w:trHeight w:val="945"/>
        </w:trPr>
        <w:tc>
          <w:tcPr>
            <w:tcW w:w="354" w:type="pct"/>
            <w:shd w:val="clear" w:color="auto" w:fill="auto"/>
            <w:vAlign w:val="center"/>
            <w:hideMark/>
          </w:tcPr>
          <w:p w14:paraId="41E73B0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25</w:t>
            </w:r>
          </w:p>
        </w:tc>
        <w:tc>
          <w:tcPr>
            <w:tcW w:w="1013" w:type="pct"/>
            <w:shd w:val="clear" w:color="auto" w:fill="auto"/>
            <w:vAlign w:val="center"/>
            <w:hideMark/>
          </w:tcPr>
          <w:p w14:paraId="5ECF52F4" w14:textId="77777777" w:rsidR="009A7FDE" w:rsidRPr="009A7FDE" w:rsidRDefault="009A7FDE" w:rsidP="009A7FDE">
            <w:pPr>
              <w:rPr>
                <w:rFonts w:eastAsia="Times New Roman" w:cs="Times New Roman"/>
                <w:szCs w:val="24"/>
              </w:rPr>
            </w:pPr>
            <w:r w:rsidRPr="009A7FDE">
              <w:rPr>
                <w:rFonts w:eastAsia="Times New Roman" w:cs="Times New Roman"/>
                <w:szCs w:val="24"/>
              </w:rPr>
              <w:t>Module quang 1G kết nối FW và Core switch</w:t>
            </w:r>
          </w:p>
        </w:tc>
        <w:tc>
          <w:tcPr>
            <w:tcW w:w="2389" w:type="pct"/>
            <w:shd w:val="clear" w:color="auto" w:fill="auto"/>
            <w:vAlign w:val="center"/>
            <w:hideMark/>
          </w:tcPr>
          <w:p w14:paraId="52AE4051"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Module 1GbE SR SFP phù hợp thiết bị kết nối</w:t>
            </w:r>
            <w:r w:rsidRPr="009A7FDE">
              <w:rPr>
                <w:rFonts w:eastAsia="Times New Roman" w:cs="Times New Roman"/>
                <w:szCs w:val="24"/>
              </w:rPr>
              <w:br/>
              <w:t>Bảo hành: 12 tháng</w:t>
            </w:r>
          </w:p>
        </w:tc>
        <w:tc>
          <w:tcPr>
            <w:tcW w:w="721" w:type="pct"/>
            <w:shd w:val="clear" w:color="auto" w:fill="auto"/>
            <w:vAlign w:val="center"/>
            <w:hideMark/>
          </w:tcPr>
          <w:p w14:paraId="01E64FE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7B94EB2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w:t>
            </w:r>
          </w:p>
        </w:tc>
      </w:tr>
      <w:tr w:rsidR="009A7FDE" w:rsidRPr="0060525A" w14:paraId="27D718ED" w14:textId="77777777" w:rsidTr="0060525A">
        <w:trPr>
          <w:trHeight w:val="945"/>
        </w:trPr>
        <w:tc>
          <w:tcPr>
            <w:tcW w:w="354" w:type="pct"/>
            <w:shd w:val="clear" w:color="auto" w:fill="auto"/>
            <w:vAlign w:val="center"/>
            <w:hideMark/>
          </w:tcPr>
          <w:p w14:paraId="23CFA77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26</w:t>
            </w:r>
          </w:p>
        </w:tc>
        <w:tc>
          <w:tcPr>
            <w:tcW w:w="1013" w:type="pct"/>
            <w:shd w:val="clear" w:color="auto" w:fill="auto"/>
            <w:vAlign w:val="center"/>
            <w:hideMark/>
          </w:tcPr>
          <w:p w14:paraId="70598242" w14:textId="77777777" w:rsidR="009A7FDE" w:rsidRPr="009A7FDE" w:rsidRDefault="009A7FDE" w:rsidP="009A7FDE">
            <w:pPr>
              <w:rPr>
                <w:rFonts w:eastAsia="Times New Roman" w:cs="Times New Roman"/>
                <w:szCs w:val="24"/>
              </w:rPr>
            </w:pPr>
            <w:r w:rsidRPr="009A7FDE">
              <w:rPr>
                <w:rFonts w:eastAsia="Times New Roman" w:cs="Times New Roman"/>
                <w:szCs w:val="24"/>
              </w:rPr>
              <w:t>Module quang multimod 10G kết nối Core switch và các máy chủ, thiết bị NAS</w:t>
            </w:r>
          </w:p>
        </w:tc>
        <w:tc>
          <w:tcPr>
            <w:tcW w:w="2389" w:type="pct"/>
            <w:shd w:val="clear" w:color="auto" w:fill="auto"/>
            <w:vAlign w:val="center"/>
            <w:hideMark/>
          </w:tcPr>
          <w:p w14:paraId="34E716FD"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Module 10GbE SR SFP+ phù hợp thiết bị kết nối</w:t>
            </w:r>
            <w:r w:rsidRPr="009A7FDE">
              <w:rPr>
                <w:rFonts w:eastAsia="Times New Roman" w:cs="Times New Roman"/>
                <w:szCs w:val="24"/>
              </w:rPr>
              <w:br/>
              <w:t>Bảo hành: 12 tháng</w:t>
            </w:r>
          </w:p>
        </w:tc>
        <w:tc>
          <w:tcPr>
            <w:tcW w:w="721" w:type="pct"/>
            <w:shd w:val="clear" w:color="auto" w:fill="auto"/>
            <w:vAlign w:val="center"/>
            <w:hideMark/>
          </w:tcPr>
          <w:p w14:paraId="2069A8E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10805F5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w:t>
            </w:r>
          </w:p>
        </w:tc>
      </w:tr>
      <w:tr w:rsidR="009A7FDE" w:rsidRPr="0060525A" w14:paraId="4DBE95BA" w14:textId="77777777" w:rsidTr="0060525A">
        <w:trPr>
          <w:trHeight w:val="630"/>
        </w:trPr>
        <w:tc>
          <w:tcPr>
            <w:tcW w:w="354" w:type="pct"/>
            <w:shd w:val="clear" w:color="auto" w:fill="auto"/>
            <w:vAlign w:val="center"/>
            <w:hideMark/>
          </w:tcPr>
          <w:p w14:paraId="01E4010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27</w:t>
            </w:r>
          </w:p>
        </w:tc>
        <w:tc>
          <w:tcPr>
            <w:tcW w:w="1013" w:type="pct"/>
            <w:shd w:val="clear" w:color="auto" w:fill="auto"/>
            <w:vAlign w:val="center"/>
            <w:hideMark/>
          </w:tcPr>
          <w:p w14:paraId="23086DF1" w14:textId="77777777" w:rsidR="009A7FDE" w:rsidRPr="009A7FDE" w:rsidRDefault="009A7FDE" w:rsidP="009A7FDE">
            <w:pPr>
              <w:rPr>
                <w:rFonts w:eastAsia="Times New Roman" w:cs="Times New Roman"/>
                <w:szCs w:val="24"/>
              </w:rPr>
            </w:pPr>
            <w:r w:rsidRPr="009A7FDE">
              <w:rPr>
                <w:rFonts w:eastAsia="Times New Roman" w:cs="Times New Roman"/>
                <w:szCs w:val="24"/>
              </w:rPr>
              <w:t>Dây nhảy quang multimode LC-LC OM3 3m</w:t>
            </w:r>
          </w:p>
        </w:tc>
        <w:tc>
          <w:tcPr>
            <w:tcW w:w="2389" w:type="pct"/>
            <w:shd w:val="clear" w:color="auto" w:fill="auto"/>
            <w:vAlign w:val="center"/>
            <w:hideMark/>
          </w:tcPr>
          <w:p w14:paraId="156E8ED2"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nhảy quang LC-LC OM3 3m</w:t>
            </w:r>
            <w:r w:rsidRPr="009A7FDE">
              <w:rPr>
                <w:rFonts w:eastAsia="Times New Roman" w:cs="Times New Roman"/>
                <w:szCs w:val="24"/>
              </w:rPr>
              <w:br/>
              <w:t>Bảo hành: 12 tháng</w:t>
            </w:r>
          </w:p>
        </w:tc>
        <w:tc>
          <w:tcPr>
            <w:tcW w:w="721" w:type="pct"/>
            <w:shd w:val="clear" w:color="auto" w:fill="auto"/>
            <w:vAlign w:val="center"/>
            <w:hideMark/>
          </w:tcPr>
          <w:p w14:paraId="4D69D7B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Sợi</w:t>
            </w:r>
          </w:p>
        </w:tc>
        <w:tc>
          <w:tcPr>
            <w:tcW w:w="522" w:type="pct"/>
            <w:shd w:val="clear" w:color="auto" w:fill="auto"/>
            <w:vAlign w:val="center"/>
            <w:hideMark/>
          </w:tcPr>
          <w:p w14:paraId="708587F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10</w:t>
            </w:r>
          </w:p>
        </w:tc>
      </w:tr>
      <w:tr w:rsidR="009A7FDE" w:rsidRPr="0060525A" w14:paraId="5394F328" w14:textId="77777777" w:rsidTr="0060525A">
        <w:trPr>
          <w:trHeight w:val="630"/>
        </w:trPr>
        <w:tc>
          <w:tcPr>
            <w:tcW w:w="354" w:type="pct"/>
            <w:shd w:val="clear" w:color="auto" w:fill="auto"/>
            <w:vAlign w:val="center"/>
            <w:hideMark/>
          </w:tcPr>
          <w:p w14:paraId="2382EFF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28</w:t>
            </w:r>
          </w:p>
        </w:tc>
        <w:tc>
          <w:tcPr>
            <w:tcW w:w="1013" w:type="pct"/>
            <w:shd w:val="clear" w:color="auto" w:fill="auto"/>
            <w:vAlign w:val="center"/>
            <w:hideMark/>
          </w:tcPr>
          <w:p w14:paraId="713D9A91" w14:textId="77777777" w:rsidR="009A7FDE" w:rsidRPr="009A7FDE" w:rsidRDefault="009A7FDE" w:rsidP="009A7FDE">
            <w:pPr>
              <w:rPr>
                <w:rFonts w:eastAsia="Times New Roman" w:cs="Times New Roman"/>
                <w:szCs w:val="24"/>
              </w:rPr>
            </w:pPr>
            <w:r w:rsidRPr="009A7FDE">
              <w:rPr>
                <w:rFonts w:eastAsia="Times New Roman" w:cs="Times New Roman"/>
                <w:szCs w:val="24"/>
              </w:rPr>
              <w:t>Dây nhảy CAT6 3m UTP</w:t>
            </w:r>
          </w:p>
        </w:tc>
        <w:tc>
          <w:tcPr>
            <w:tcW w:w="2389" w:type="pct"/>
            <w:shd w:val="clear" w:color="auto" w:fill="auto"/>
            <w:vAlign w:val="center"/>
            <w:hideMark/>
          </w:tcPr>
          <w:p w14:paraId="635FAED3"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nhảy CAT6 3m UTP</w:t>
            </w:r>
            <w:r w:rsidRPr="009A7FDE">
              <w:rPr>
                <w:rFonts w:eastAsia="Times New Roman" w:cs="Times New Roman"/>
                <w:szCs w:val="24"/>
              </w:rPr>
              <w:br/>
              <w:t>Bảo hành: 12 tháng</w:t>
            </w:r>
          </w:p>
        </w:tc>
        <w:tc>
          <w:tcPr>
            <w:tcW w:w="721" w:type="pct"/>
            <w:shd w:val="clear" w:color="auto" w:fill="auto"/>
            <w:vAlign w:val="center"/>
            <w:hideMark/>
          </w:tcPr>
          <w:p w14:paraId="68C2C21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Sợi</w:t>
            </w:r>
          </w:p>
        </w:tc>
        <w:tc>
          <w:tcPr>
            <w:tcW w:w="522" w:type="pct"/>
            <w:shd w:val="clear" w:color="auto" w:fill="auto"/>
            <w:vAlign w:val="center"/>
            <w:hideMark/>
          </w:tcPr>
          <w:p w14:paraId="129E079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10</w:t>
            </w:r>
          </w:p>
        </w:tc>
      </w:tr>
      <w:tr w:rsidR="009A7FDE" w:rsidRPr="0060525A" w14:paraId="6E9617B3" w14:textId="77777777" w:rsidTr="0060525A">
        <w:trPr>
          <w:trHeight w:val="945"/>
        </w:trPr>
        <w:tc>
          <w:tcPr>
            <w:tcW w:w="354" w:type="pct"/>
            <w:shd w:val="clear" w:color="auto" w:fill="auto"/>
            <w:vAlign w:val="center"/>
            <w:hideMark/>
          </w:tcPr>
          <w:p w14:paraId="1441293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29</w:t>
            </w:r>
          </w:p>
        </w:tc>
        <w:tc>
          <w:tcPr>
            <w:tcW w:w="1013" w:type="pct"/>
            <w:shd w:val="clear" w:color="auto" w:fill="auto"/>
            <w:vAlign w:val="center"/>
            <w:hideMark/>
          </w:tcPr>
          <w:p w14:paraId="22D5E03E" w14:textId="77777777" w:rsidR="009A7FDE" w:rsidRPr="009A7FDE" w:rsidRDefault="009A7FDE" w:rsidP="009A7FDE">
            <w:pPr>
              <w:rPr>
                <w:rFonts w:eastAsia="Times New Roman" w:cs="Times New Roman"/>
                <w:szCs w:val="24"/>
              </w:rPr>
            </w:pPr>
            <w:r w:rsidRPr="009A7FDE">
              <w:rPr>
                <w:rFonts w:eastAsia="Times New Roman" w:cs="Times New Roman"/>
                <w:szCs w:val="24"/>
              </w:rPr>
              <w:t>Phần mềm bản quyền hệ điều hành</w:t>
            </w:r>
          </w:p>
        </w:tc>
        <w:tc>
          <w:tcPr>
            <w:tcW w:w="2389" w:type="pct"/>
            <w:shd w:val="clear" w:color="auto" w:fill="auto"/>
            <w:vAlign w:val="center"/>
            <w:hideMark/>
          </w:tcPr>
          <w:p w14:paraId="02088125"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Windows Server 2025 16 Core License Pack</w:t>
            </w:r>
            <w:r w:rsidRPr="009A7FDE">
              <w:rPr>
                <w:rFonts w:eastAsia="Times New Roman" w:cs="Times New Roman"/>
                <w:szCs w:val="24"/>
              </w:rPr>
              <w:br/>
              <w:t>Bảo hành: 12 tháng</w:t>
            </w:r>
          </w:p>
        </w:tc>
        <w:tc>
          <w:tcPr>
            <w:tcW w:w="721" w:type="pct"/>
            <w:shd w:val="clear" w:color="auto" w:fill="auto"/>
            <w:vAlign w:val="center"/>
            <w:hideMark/>
          </w:tcPr>
          <w:p w14:paraId="1B4F1B0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Bản quyền</w:t>
            </w:r>
          </w:p>
        </w:tc>
        <w:tc>
          <w:tcPr>
            <w:tcW w:w="522" w:type="pct"/>
            <w:shd w:val="clear" w:color="auto" w:fill="auto"/>
            <w:vAlign w:val="center"/>
            <w:hideMark/>
          </w:tcPr>
          <w:p w14:paraId="44CC599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w:t>
            </w:r>
          </w:p>
        </w:tc>
      </w:tr>
      <w:tr w:rsidR="0060525A" w:rsidRPr="0060525A" w14:paraId="0037FC61" w14:textId="77777777" w:rsidTr="0060525A">
        <w:trPr>
          <w:trHeight w:val="630"/>
        </w:trPr>
        <w:tc>
          <w:tcPr>
            <w:tcW w:w="354" w:type="pct"/>
            <w:shd w:val="clear" w:color="auto" w:fill="auto"/>
            <w:vAlign w:val="center"/>
            <w:hideMark/>
          </w:tcPr>
          <w:p w14:paraId="0F18150F"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C</w:t>
            </w:r>
          </w:p>
        </w:tc>
        <w:tc>
          <w:tcPr>
            <w:tcW w:w="1013" w:type="pct"/>
            <w:shd w:val="clear" w:color="auto" w:fill="auto"/>
            <w:vAlign w:val="center"/>
            <w:hideMark/>
          </w:tcPr>
          <w:p w14:paraId="29EC8AA3"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Nâng cấp hệ thống mạng cáp quang giữa các tòa nhà</w:t>
            </w:r>
          </w:p>
        </w:tc>
        <w:tc>
          <w:tcPr>
            <w:tcW w:w="2389" w:type="pct"/>
            <w:shd w:val="clear" w:color="auto" w:fill="auto"/>
            <w:vAlign w:val="center"/>
            <w:hideMark/>
          </w:tcPr>
          <w:p w14:paraId="728F4CCE"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hideMark/>
          </w:tcPr>
          <w:p w14:paraId="7E826083"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522" w:type="pct"/>
            <w:shd w:val="clear" w:color="auto" w:fill="auto"/>
            <w:vAlign w:val="center"/>
            <w:hideMark/>
          </w:tcPr>
          <w:p w14:paraId="6ABD6E29"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r>
      <w:tr w:rsidR="009A7FDE" w:rsidRPr="0060525A" w14:paraId="249BB57F" w14:textId="77777777" w:rsidTr="0060525A">
        <w:trPr>
          <w:trHeight w:val="630"/>
        </w:trPr>
        <w:tc>
          <w:tcPr>
            <w:tcW w:w="354" w:type="pct"/>
            <w:shd w:val="clear" w:color="auto" w:fill="auto"/>
            <w:vAlign w:val="center"/>
            <w:hideMark/>
          </w:tcPr>
          <w:p w14:paraId="7ED9D4C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30</w:t>
            </w:r>
          </w:p>
        </w:tc>
        <w:tc>
          <w:tcPr>
            <w:tcW w:w="1013" w:type="pct"/>
            <w:shd w:val="clear" w:color="auto" w:fill="auto"/>
            <w:vAlign w:val="center"/>
            <w:hideMark/>
          </w:tcPr>
          <w:p w14:paraId="05C4B156" w14:textId="77777777" w:rsidR="009A7FDE" w:rsidRPr="009A7FDE" w:rsidRDefault="009A7FDE" w:rsidP="009A7FDE">
            <w:pPr>
              <w:rPr>
                <w:rFonts w:eastAsia="Times New Roman" w:cs="Times New Roman"/>
                <w:szCs w:val="24"/>
              </w:rPr>
            </w:pPr>
            <w:r w:rsidRPr="009A7FDE">
              <w:rPr>
                <w:rFonts w:eastAsia="Times New Roman" w:cs="Times New Roman"/>
                <w:szCs w:val="24"/>
              </w:rPr>
              <w:t>ODF 48 FO đặt tại PMC</w:t>
            </w:r>
          </w:p>
        </w:tc>
        <w:tc>
          <w:tcPr>
            <w:tcW w:w="2389" w:type="pct"/>
            <w:shd w:val="clear" w:color="auto" w:fill="auto"/>
            <w:vAlign w:val="center"/>
            <w:hideMark/>
          </w:tcPr>
          <w:p w14:paraId="65D3E66A"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ODF 48FO bắt rack đầy đủ phụ kiện</w:t>
            </w:r>
            <w:r w:rsidRPr="009A7FDE">
              <w:rPr>
                <w:rFonts w:eastAsia="Times New Roman" w:cs="Times New Roman"/>
                <w:szCs w:val="24"/>
              </w:rPr>
              <w:br/>
              <w:t>Bảo hành: 12 tháng</w:t>
            </w:r>
          </w:p>
        </w:tc>
        <w:tc>
          <w:tcPr>
            <w:tcW w:w="721" w:type="pct"/>
            <w:shd w:val="clear" w:color="auto" w:fill="auto"/>
            <w:vAlign w:val="center"/>
            <w:hideMark/>
          </w:tcPr>
          <w:p w14:paraId="0D3B56D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3880146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w:t>
            </w:r>
          </w:p>
        </w:tc>
      </w:tr>
      <w:tr w:rsidR="009A7FDE" w:rsidRPr="0060525A" w14:paraId="39E0F087" w14:textId="77777777" w:rsidTr="0060525A">
        <w:trPr>
          <w:trHeight w:val="630"/>
        </w:trPr>
        <w:tc>
          <w:tcPr>
            <w:tcW w:w="354" w:type="pct"/>
            <w:shd w:val="clear" w:color="auto" w:fill="auto"/>
            <w:vAlign w:val="center"/>
            <w:hideMark/>
          </w:tcPr>
          <w:p w14:paraId="048E893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31</w:t>
            </w:r>
          </w:p>
        </w:tc>
        <w:tc>
          <w:tcPr>
            <w:tcW w:w="1013" w:type="pct"/>
            <w:shd w:val="clear" w:color="auto" w:fill="auto"/>
            <w:vAlign w:val="center"/>
            <w:hideMark/>
          </w:tcPr>
          <w:p w14:paraId="6B324EFA" w14:textId="77777777" w:rsidR="009A7FDE" w:rsidRPr="009A7FDE" w:rsidRDefault="009A7FDE" w:rsidP="009A7FDE">
            <w:pPr>
              <w:rPr>
                <w:rFonts w:eastAsia="Times New Roman" w:cs="Times New Roman"/>
                <w:szCs w:val="24"/>
              </w:rPr>
            </w:pPr>
            <w:r w:rsidRPr="009A7FDE">
              <w:rPr>
                <w:rFonts w:eastAsia="Times New Roman" w:cs="Times New Roman"/>
                <w:szCs w:val="24"/>
              </w:rPr>
              <w:t>ODF 24</w:t>
            </w:r>
            <w:proofErr w:type="gramStart"/>
            <w:r w:rsidRPr="009A7FDE">
              <w:rPr>
                <w:rFonts w:eastAsia="Times New Roman" w:cs="Times New Roman"/>
                <w:szCs w:val="24"/>
              </w:rPr>
              <w:t>FO  (</w:t>
            </w:r>
            <w:proofErr w:type="gramEnd"/>
            <w:r w:rsidRPr="009A7FDE">
              <w:rPr>
                <w:rFonts w:eastAsia="Times New Roman" w:cs="Times New Roman"/>
                <w:szCs w:val="24"/>
              </w:rPr>
              <w:t>Nhà số 11)</w:t>
            </w:r>
          </w:p>
        </w:tc>
        <w:tc>
          <w:tcPr>
            <w:tcW w:w="2389" w:type="pct"/>
            <w:shd w:val="clear" w:color="auto" w:fill="auto"/>
            <w:vAlign w:val="center"/>
            <w:hideMark/>
          </w:tcPr>
          <w:p w14:paraId="040CCAC7"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ODF 24FO bắt rack đầy đủ phụ kiện</w:t>
            </w:r>
            <w:r w:rsidRPr="009A7FDE">
              <w:rPr>
                <w:rFonts w:eastAsia="Times New Roman" w:cs="Times New Roman"/>
                <w:szCs w:val="24"/>
              </w:rPr>
              <w:br/>
              <w:t>Bảo hành: 12 tháng</w:t>
            </w:r>
          </w:p>
        </w:tc>
        <w:tc>
          <w:tcPr>
            <w:tcW w:w="721" w:type="pct"/>
            <w:shd w:val="clear" w:color="auto" w:fill="auto"/>
            <w:vAlign w:val="center"/>
            <w:hideMark/>
          </w:tcPr>
          <w:p w14:paraId="79CBF4C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207B6BB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w:t>
            </w:r>
          </w:p>
        </w:tc>
      </w:tr>
      <w:tr w:rsidR="009A7FDE" w:rsidRPr="0060525A" w14:paraId="1076F025" w14:textId="77777777" w:rsidTr="0060525A">
        <w:trPr>
          <w:trHeight w:val="630"/>
        </w:trPr>
        <w:tc>
          <w:tcPr>
            <w:tcW w:w="354" w:type="pct"/>
            <w:shd w:val="clear" w:color="auto" w:fill="auto"/>
            <w:vAlign w:val="center"/>
            <w:hideMark/>
          </w:tcPr>
          <w:p w14:paraId="05782DB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32</w:t>
            </w:r>
          </w:p>
        </w:tc>
        <w:tc>
          <w:tcPr>
            <w:tcW w:w="1013" w:type="pct"/>
            <w:shd w:val="clear" w:color="auto" w:fill="auto"/>
            <w:vAlign w:val="center"/>
            <w:hideMark/>
          </w:tcPr>
          <w:p w14:paraId="6E7F2BBC" w14:textId="77777777" w:rsidR="009A7FDE" w:rsidRPr="009A7FDE" w:rsidRDefault="009A7FDE" w:rsidP="009A7FDE">
            <w:pPr>
              <w:rPr>
                <w:rFonts w:eastAsia="Times New Roman" w:cs="Times New Roman"/>
                <w:szCs w:val="24"/>
              </w:rPr>
            </w:pPr>
            <w:r w:rsidRPr="009A7FDE">
              <w:rPr>
                <w:rFonts w:eastAsia="Times New Roman" w:cs="Times New Roman"/>
                <w:szCs w:val="24"/>
              </w:rPr>
              <w:t>ODF 4FO (Nhà số 2, 4, 9 và 11)</w:t>
            </w:r>
          </w:p>
        </w:tc>
        <w:tc>
          <w:tcPr>
            <w:tcW w:w="2389" w:type="pct"/>
            <w:shd w:val="clear" w:color="auto" w:fill="auto"/>
            <w:vAlign w:val="center"/>
            <w:hideMark/>
          </w:tcPr>
          <w:p w14:paraId="1FBDAC1B"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ODF 4FO bắt rack đầy đủ phụ kiện</w:t>
            </w:r>
            <w:r w:rsidRPr="009A7FDE">
              <w:rPr>
                <w:rFonts w:eastAsia="Times New Roman" w:cs="Times New Roman"/>
                <w:szCs w:val="24"/>
              </w:rPr>
              <w:br/>
              <w:t>Bảo hành: 12 tháng</w:t>
            </w:r>
          </w:p>
        </w:tc>
        <w:tc>
          <w:tcPr>
            <w:tcW w:w="721" w:type="pct"/>
            <w:shd w:val="clear" w:color="auto" w:fill="auto"/>
            <w:vAlign w:val="center"/>
            <w:hideMark/>
          </w:tcPr>
          <w:p w14:paraId="4A80555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3857843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w:t>
            </w:r>
          </w:p>
        </w:tc>
      </w:tr>
      <w:tr w:rsidR="009A7FDE" w:rsidRPr="0060525A" w14:paraId="68EBDAE8" w14:textId="77777777" w:rsidTr="0060525A">
        <w:trPr>
          <w:trHeight w:val="945"/>
        </w:trPr>
        <w:tc>
          <w:tcPr>
            <w:tcW w:w="354" w:type="pct"/>
            <w:shd w:val="clear" w:color="auto" w:fill="auto"/>
            <w:vAlign w:val="center"/>
            <w:hideMark/>
          </w:tcPr>
          <w:p w14:paraId="3DE7729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33</w:t>
            </w:r>
          </w:p>
        </w:tc>
        <w:tc>
          <w:tcPr>
            <w:tcW w:w="1013" w:type="pct"/>
            <w:shd w:val="clear" w:color="auto" w:fill="auto"/>
            <w:vAlign w:val="center"/>
            <w:hideMark/>
          </w:tcPr>
          <w:p w14:paraId="7323D8B4" w14:textId="77777777" w:rsidR="009A7FDE" w:rsidRPr="009A7FDE" w:rsidRDefault="009A7FDE" w:rsidP="009A7FDE">
            <w:pPr>
              <w:rPr>
                <w:rFonts w:eastAsia="Times New Roman" w:cs="Times New Roman"/>
                <w:szCs w:val="24"/>
              </w:rPr>
            </w:pPr>
            <w:r w:rsidRPr="009A7FDE">
              <w:rPr>
                <w:rFonts w:eastAsia="Times New Roman" w:cs="Times New Roman"/>
                <w:szCs w:val="24"/>
              </w:rPr>
              <w:t>Cáp quang 24FO</w:t>
            </w:r>
          </w:p>
        </w:tc>
        <w:tc>
          <w:tcPr>
            <w:tcW w:w="2389" w:type="pct"/>
            <w:shd w:val="clear" w:color="auto" w:fill="auto"/>
            <w:vAlign w:val="center"/>
            <w:hideMark/>
          </w:tcPr>
          <w:p w14:paraId="413D6707"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quang 24FO ống lỏng, single mode</w:t>
            </w:r>
            <w:r w:rsidRPr="009A7FDE">
              <w:rPr>
                <w:rFonts w:eastAsia="Times New Roman" w:cs="Times New Roman"/>
                <w:szCs w:val="24"/>
              </w:rPr>
              <w:br/>
              <w:t>Bảo hành: 12 tháng</w:t>
            </w:r>
          </w:p>
        </w:tc>
        <w:tc>
          <w:tcPr>
            <w:tcW w:w="721" w:type="pct"/>
            <w:shd w:val="clear" w:color="auto" w:fill="auto"/>
            <w:vAlign w:val="center"/>
            <w:hideMark/>
          </w:tcPr>
          <w:p w14:paraId="6BA6584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6795626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150</w:t>
            </w:r>
          </w:p>
        </w:tc>
      </w:tr>
      <w:tr w:rsidR="009A7FDE" w:rsidRPr="0060525A" w14:paraId="56ECB8EA" w14:textId="77777777" w:rsidTr="0060525A">
        <w:trPr>
          <w:trHeight w:val="945"/>
        </w:trPr>
        <w:tc>
          <w:tcPr>
            <w:tcW w:w="354" w:type="pct"/>
            <w:shd w:val="clear" w:color="auto" w:fill="auto"/>
            <w:vAlign w:val="center"/>
            <w:hideMark/>
          </w:tcPr>
          <w:p w14:paraId="3B39F4E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34</w:t>
            </w:r>
          </w:p>
        </w:tc>
        <w:tc>
          <w:tcPr>
            <w:tcW w:w="1013" w:type="pct"/>
            <w:shd w:val="clear" w:color="auto" w:fill="auto"/>
            <w:vAlign w:val="center"/>
            <w:hideMark/>
          </w:tcPr>
          <w:p w14:paraId="3975676F" w14:textId="77777777" w:rsidR="009A7FDE" w:rsidRPr="009A7FDE" w:rsidRDefault="009A7FDE" w:rsidP="009A7FDE">
            <w:pPr>
              <w:rPr>
                <w:rFonts w:eastAsia="Times New Roman" w:cs="Times New Roman"/>
                <w:szCs w:val="24"/>
              </w:rPr>
            </w:pPr>
            <w:r w:rsidRPr="009A7FDE">
              <w:rPr>
                <w:rFonts w:eastAsia="Times New Roman" w:cs="Times New Roman"/>
                <w:szCs w:val="24"/>
              </w:rPr>
              <w:t>Cáp quang 4FO</w:t>
            </w:r>
          </w:p>
        </w:tc>
        <w:tc>
          <w:tcPr>
            <w:tcW w:w="2389" w:type="pct"/>
            <w:shd w:val="clear" w:color="auto" w:fill="auto"/>
            <w:vAlign w:val="center"/>
            <w:hideMark/>
          </w:tcPr>
          <w:p w14:paraId="680DF087"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Cáp quang 4FO ống lỏng, single mode</w:t>
            </w:r>
            <w:r w:rsidRPr="009A7FDE">
              <w:rPr>
                <w:rFonts w:eastAsia="Times New Roman" w:cs="Times New Roman"/>
                <w:szCs w:val="24"/>
              </w:rPr>
              <w:br/>
              <w:t>Bảo hành: 12 tháng</w:t>
            </w:r>
          </w:p>
        </w:tc>
        <w:tc>
          <w:tcPr>
            <w:tcW w:w="721" w:type="pct"/>
            <w:shd w:val="clear" w:color="auto" w:fill="auto"/>
            <w:vAlign w:val="center"/>
            <w:hideMark/>
          </w:tcPr>
          <w:p w14:paraId="79D157C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6F20C32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530</w:t>
            </w:r>
          </w:p>
        </w:tc>
      </w:tr>
      <w:tr w:rsidR="009A7FDE" w:rsidRPr="0060525A" w14:paraId="2759BED4" w14:textId="77777777" w:rsidTr="0060525A">
        <w:trPr>
          <w:trHeight w:val="2520"/>
        </w:trPr>
        <w:tc>
          <w:tcPr>
            <w:tcW w:w="354" w:type="pct"/>
            <w:shd w:val="clear" w:color="auto" w:fill="auto"/>
            <w:vAlign w:val="center"/>
            <w:hideMark/>
          </w:tcPr>
          <w:p w14:paraId="527ED6E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35</w:t>
            </w:r>
          </w:p>
        </w:tc>
        <w:tc>
          <w:tcPr>
            <w:tcW w:w="1013" w:type="pct"/>
            <w:shd w:val="clear" w:color="auto" w:fill="auto"/>
            <w:vAlign w:val="center"/>
            <w:hideMark/>
          </w:tcPr>
          <w:p w14:paraId="67082DD8" w14:textId="77777777" w:rsidR="009A7FDE" w:rsidRPr="009A7FDE" w:rsidRDefault="009A7FDE" w:rsidP="009A7FDE">
            <w:pPr>
              <w:rPr>
                <w:rFonts w:eastAsia="Times New Roman" w:cs="Times New Roman"/>
                <w:szCs w:val="24"/>
              </w:rPr>
            </w:pPr>
            <w:r w:rsidRPr="009A7FDE">
              <w:rPr>
                <w:rFonts w:eastAsia="Times New Roman" w:cs="Times New Roman"/>
                <w:szCs w:val="24"/>
              </w:rPr>
              <w:t>Tủ rack 10U các tòa nhà</w:t>
            </w:r>
          </w:p>
        </w:tc>
        <w:tc>
          <w:tcPr>
            <w:tcW w:w="2389" w:type="pct"/>
            <w:shd w:val="clear" w:color="auto" w:fill="auto"/>
            <w:vAlign w:val="center"/>
            <w:hideMark/>
          </w:tcPr>
          <w:p w14:paraId="3FD398F3"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Kích thước: Chiều cao H530(mm</w:t>
            </w:r>
            <w:proofErr w:type="gramStart"/>
            <w:r w:rsidRPr="009A7FDE">
              <w:rPr>
                <w:rFonts w:eastAsia="Times New Roman" w:cs="Times New Roman"/>
                <w:szCs w:val="24"/>
              </w:rPr>
              <w:t>)  x</w:t>
            </w:r>
            <w:proofErr w:type="gramEnd"/>
            <w:r w:rsidRPr="009A7FDE">
              <w:rPr>
                <w:rFonts w:eastAsia="Times New Roman" w:cs="Times New Roman"/>
                <w:szCs w:val="24"/>
              </w:rPr>
              <w:t xml:space="preserve"> Chiều rộng W550(mm) </w:t>
            </w:r>
            <w:proofErr w:type="gramStart"/>
            <w:r w:rsidRPr="009A7FDE">
              <w:rPr>
                <w:rFonts w:eastAsia="Times New Roman" w:cs="Times New Roman"/>
                <w:szCs w:val="24"/>
              </w:rPr>
              <w:t>x  Chiều</w:t>
            </w:r>
            <w:proofErr w:type="gramEnd"/>
            <w:r w:rsidRPr="009A7FDE">
              <w:rPr>
                <w:rFonts w:eastAsia="Times New Roman" w:cs="Times New Roman"/>
                <w:szCs w:val="24"/>
              </w:rPr>
              <w:t xml:space="preserve"> Sâu D600(mm)</w:t>
            </w:r>
            <w:r w:rsidRPr="009A7FDE">
              <w:rPr>
                <w:rFonts w:eastAsia="Times New Roman" w:cs="Times New Roman"/>
                <w:szCs w:val="24"/>
              </w:rPr>
              <w:br/>
              <w:t>Tủ mạng 10u được sơn tĩnh điện đảm bảo độ bền và thẩm mỹ cao.</w:t>
            </w:r>
            <w:r w:rsidRPr="009A7FDE">
              <w:rPr>
                <w:rFonts w:eastAsia="Times New Roman" w:cs="Times New Roman"/>
                <w:szCs w:val="24"/>
              </w:rPr>
              <w:br/>
              <w:t>Độ dày thép: Toàn bộ tủ dày 1mm – 1.8mm</w:t>
            </w:r>
            <w:r w:rsidRPr="009A7FDE">
              <w:rPr>
                <w:rFonts w:eastAsia="Times New Roman" w:cs="Times New Roman"/>
                <w:szCs w:val="24"/>
              </w:rPr>
              <w:br/>
              <w:t>Quy cách: Tủ treo.</w:t>
            </w:r>
            <w:r w:rsidRPr="009A7FDE">
              <w:rPr>
                <w:rFonts w:eastAsia="Times New Roman" w:cs="Times New Roman"/>
                <w:szCs w:val="24"/>
              </w:rPr>
              <w:br/>
              <w:t>Bảo hành: 12 tháng</w:t>
            </w:r>
          </w:p>
        </w:tc>
        <w:tc>
          <w:tcPr>
            <w:tcW w:w="721" w:type="pct"/>
            <w:shd w:val="clear" w:color="auto" w:fill="auto"/>
            <w:vAlign w:val="center"/>
            <w:hideMark/>
          </w:tcPr>
          <w:p w14:paraId="339F882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0A3827C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13</w:t>
            </w:r>
          </w:p>
        </w:tc>
      </w:tr>
      <w:tr w:rsidR="009A7FDE" w:rsidRPr="0060525A" w14:paraId="7F3212A1" w14:textId="77777777" w:rsidTr="0060525A">
        <w:trPr>
          <w:trHeight w:val="3465"/>
        </w:trPr>
        <w:tc>
          <w:tcPr>
            <w:tcW w:w="354" w:type="pct"/>
            <w:shd w:val="clear" w:color="auto" w:fill="auto"/>
            <w:vAlign w:val="center"/>
            <w:hideMark/>
          </w:tcPr>
          <w:p w14:paraId="38FA88D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36</w:t>
            </w:r>
          </w:p>
        </w:tc>
        <w:tc>
          <w:tcPr>
            <w:tcW w:w="1013" w:type="pct"/>
            <w:shd w:val="clear" w:color="auto" w:fill="auto"/>
            <w:vAlign w:val="center"/>
            <w:hideMark/>
          </w:tcPr>
          <w:p w14:paraId="7E602798" w14:textId="77777777" w:rsidR="009A7FDE" w:rsidRPr="009A7FDE" w:rsidRDefault="009A7FDE" w:rsidP="009A7FDE">
            <w:pPr>
              <w:rPr>
                <w:rFonts w:eastAsia="Times New Roman" w:cs="Times New Roman"/>
                <w:szCs w:val="24"/>
              </w:rPr>
            </w:pPr>
            <w:r w:rsidRPr="009A7FDE">
              <w:rPr>
                <w:rFonts w:eastAsia="Times New Roman" w:cs="Times New Roman"/>
                <w:szCs w:val="24"/>
              </w:rPr>
              <w:t>UPS 1kVA cho tủ mạng</w:t>
            </w:r>
          </w:p>
        </w:tc>
        <w:tc>
          <w:tcPr>
            <w:tcW w:w="2389" w:type="pct"/>
            <w:shd w:val="clear" w:color="auto" w:fill="auto"/>
            <w:vAlign w:val="center"/>
            <w:hideMark/>
          </w:tcPr>
          <w:p w14:paraId="49DBF8B7"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Yêu cầu: </w:t>
            </w:r>
            <w:r w:rsidRPr="009A7FDE">
              <w:rPr>
                <w:rFonts w:eastAsia="Times New Roman" w:cs="Times New Roman"/>
                <w:szCs w:val="24"/>
              </w:rPr>
              <w:br/>
              <w:t>- Công nghệ UPS: Line-interactive</w:t>
            </w:r>
            <w:r w:rsidRPr="009A7FDE">
              <w:rPr>
                <w:rFonts w:eastAsia="Times New Roman" w:cs="Times New Roman"/>
                <w:szCs w:val="24"/>
              </w:rPr>
              <w:br/>
              <w:t>- Điện áp vào (VAC):  220/230/240</w:t>
            </w:r>
            <w:r w:rsidRPr="009A7FDE">
              <w:rPr>
                <w:rFonts w:eastAsia="Times New Roman" w:cs="Times New Roman"/>
                <w:szCs w:val="24"/>
              </w:rPr>
              <w:br/>
              <w:t>- Dải điện áp vào: 165 ~ 280</w:t>
            </w:r>
            <w:r w:rsidRPr="009A7FDE">
              <w:rPr>
                <w:rFonts w:eastAsia="Times New Roman" w:cs="Times New Roman"/>
                <w:szCs w:val="24"/>
              </w:rPr>
              <w:br/>
              <w:t>- Tần số vào (Hz): 50 ± 5, 60 ± 5</w:t>
            </w:r>
            <w:r w:rsidRPr="009A7FDE">
              <w:rPr>
                <w:rFonts w:eastAsia="Times New Roman" w:cs="Times New Roman"/>
                <w:szCs w:val="24"/>
              </w:rPr>
              <w:br/>
              <w:t>- Phát hiện tần số vào: Tự động</w:t>
            </w:r>
            <w:r w:rsidRPr="009A7FDE">
              <w:rPr>
                <w:rFonts w:eastAsia="Times New Roman" w:cs="Times New Roman"/>
                <w:szCs w:val="24"/>
              </w:rPr>
              <w:br/>
              <w:t>- Công suất: 1000 (VA)/630 (W)</w:t>
            </w:r>
            <w:r w:rsidRPr="009A7FDE">
              <w:rPr>
                <w:rFonts w:eastAsia="Times New Roman" w:cs="Times New Roman"/>
                <w:szCs w:val="24"/>
              </w:rPr>
              <w:br/>
              <w:t xml:space="preserve">- Điện áp ra trên pin (VAC): 230 ± 10% </w:t>
            </w:r>
            <w:r w:rsidRPr="009A7FDE">
              <w:rPr>
                <w:rFonts w:eastAsia="Times New Roman" w:cs="Times New Roman"/>
                <w:szCs w:val="24"/>
              </w:rPr>
              <w:br/>
              <w:t xml:space="preserve">- Tần số ra trên pin (Hz): 50 ± 1%, 60 ± 1% </w:t>
            </w:r>
            <w:r w:rsidRPr="009A7FDE">
              <w:rPr>
                <w:rFonts w:eastAsia="Times New Roman" w:cs="Times New Roman"/>
                <w:szCs w:val="24"/>
              </w:rPr>
              <w:br/>
              <w:t>Thời gian chạy ở mức 90W: 45 phút</w:t>
            </w:r>
            <w:r w:rsidRPr="009A7FDE">
              <w:rPr>
                <w:rFonts w:eastAsia="Times New Roman" w:cs="Times New Roman"/>
                <w:szCs w:val="24"/>
              </w:rPr>
              <w:br/>
              <w:t>Bảo hành: 12 tháng</w:t>
            </w:r>
          </w:p>
        </w:tc>
        <w:tc>
          <w:tcPr>
            <w:tcW w:w="721" w:type="pct"/>
            <w:shd w:val="clear" w:color="auto" w:fill="auto"/>
            <w:vAlign w:val="center"/>
            <w:hideMark/>
          </w:tcPr>
          <w:p w14:paraId="16E1601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5F313E5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13</w:t>
            </w:r>
          </w:p>
        </w:tc>
      </w:tr>
      <w:tr w:rsidR="009A7FDE" w:rsidRPr="0060525A" w14:paraId="7A93D124" w14:textId="77777777" w:rsidTr="0060525A">
        <w:trPr>
          <w:trHeight w:val="630"/>
        </w:trPr>
        <w:tc>
          <w:tcPr>
            <w:tcW w:w="354" w:type="pct"/>
            <w:shd w:val="clear" w:color="auto" w:fill="auto"/>
            <w:vAlign w:val="center"/>
            <w:hideMark/>
          </w:tcPr>
          <w:p w14:paraId="3F01A81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37</w:t>
            </w:r>
          </w:p>
        </w:tc>
        <w:tc>
          <w:tcPr>
            <w:tcW w:w="1013" w:type="pct"/>
            <w:shd w:val="clear" w:color="auto" w:fill="auto"/>
            <w:vAlign w:val="center"/>
            <w:hideMark/>
          </w:tcPr>
          <w:p w14:paraId="3D997E80" w14:textId="77777777" w:rsidR="009A7FDE" w:rsidRPr="009A7FDE" w:rsidRDefault="009A7FDE" w:rsidP="009A7FDE">
            <w:pPr>
              <w:rPr>
                <w:rFonts w:eastAsia="Times New Roman" w:cs="Times New Roman"/>
                <w:szCs w:val="24"/>
              </w:rPr>
            </w:pPr>
            <w:r w:rsidRPr="009A7FDE">
              <w:rPr>
                <w:rFonts w:eastAsia="Times New Roman" w:cs="Times New Roman"/>
                <w:szCs w:val="24"/>
              </w:rPr>
              <w:t>Dây điện CU/PVC 2x2,5mm2 cấp cho tủ mạng</w:t>
            </w:r>
          </w:p>
        </w:tc>
        <w:tc>
          <w:tcPr>
            <w:tcW w:w="2389" w:type="pct"/>
            <w:shd w:val="clear" w:color="auto" w:fill="auto"/>
            <w:vAlign w:val="center"/>
            <w:hideMark/>
          </w:tcPr>
          <w:p w14:paraId="4496C4AC"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điện CU/PVC 2x2,5mm2</w:t>
            </w:r>
            <w:r w:rsidRPr="009A7FDE">
              <w:rPr>
                <w:rFonts w:eastAsia="Times New Roman" w:cs="Times New Roman"/>
                <w:szCs w:val="24"/>
              </w:rPr>
              <w:br/>
              <w:t>Bảo hành: 12 tháng</w:t>
            </w:r>
          </w:p>
        </w:tc>
        <w:tc>
          <w:tcPr>
            <w:tcW w:w="721" w:type="pct"/>
            <w:shd w:val="clear" w:color="auto" w:fill="auto"/>
            <w:vAlign w:val="center"/>
            <w:hideMark/>
          </w:tcPr>
          <w:p w14:paraId="6703E1F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w:t>
            </w:r>
          </w:p>
        </w:tc>
        <w:tc>
          <w:tcPr>
            <w:tcW w:w="522" w:type="pct"/>
            <w:shd w:val="clear" w:color="auto" w:fill="auto"/>
            <w:vAlign w:val="center"/>
            <w:hideMark/>
          </w:tcPr>
          <w:p w14:paraId="1B006E4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390</w:t>
            </w:r>
          </w:p>
        </w:tc>
      </w:tr>
      <w:tr w:rsidR="009A7FDE" w:rsidRPr="0060525A" w14:paraId="0C4E365A" w14:textId="77777777" w:rsidTr="0060525A">
        <w:trPr>
          <w:trHeight w:val="5670"/>
        </w:trPr>
        <w:tc>
          <w:tcPr>
            <w:tcW w:w="354" w:type="pct"/>
            <w:shd w:val="clear" w:color="auto" w:fill="auto"/>
            <w:vAlign w:val="center"/>
            <w:hideMark/>
          </w:tcPr>
          <w:p w14:paraId="13CB3E2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38</w:t>
            </w:r>
          </w:p>
        </w:tc>
        <w:tc>
          <w:tcPr>
            <w:tcW w:w="1013" w:type="pct"/>
            <w:shd w:val="clear" w:color="auto" w:fill="auto"/>
            <w:vAlign w:val="center"/>
            <w:hideMark/>
          </w:tcPr>
          <w:p w14:paraId="771B28C3" w14:textId="77777777" w:rsidR="009A7FDE" w:rsidRPr="009A7FDE" w:rsidRDefault="009A7FDE" w:rsidP="009A7FDE">
            <w:pPr>
              <w:rPr>
                <w:rFonts w:eastAsia="Times New Roman" w:cs="Times New Roman"/>
                <w:szCs w:val="24"/>
              </w:rPr>
            </w:pPr>
            <w:r w:rsidRPr="009A7FDE">
              <w:rPr>
                <w:rFonts w:eastAsia="Times New Roman" w:cs="Times New Roman"/>
                <w:szCs w:val="24"/>
              </w:rPr>
              <w:t>Thiết bị chuyển mạch cho các tòa nhà 10G PoE</w:t>
            </w:r>
          </w:p>
        </w:tc>
        <w:tc>
          <w:tcPr>
            <w:tcW w:w="2389" w:type="pct"/>
            <w:shd w:val="clear" w:color="auto" w:fill="auto"/>
            <w:vAlign w:val="center"/>
            <w:hideMark/>
          </w:tcPr>
          <w:p w14:paraId="67F7CA8E"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w:t>
            </w:r>
            <w:r w:rsidRPr="009A7FDE">
              <w:rPr>
                <w:rFonts w:eastAsia="Times New Roman" w:cs="Times New Roman"/>
                <w:szCs w:val="24"/>
              </w:rPr>
              <w:br/>
              <w:t>- Cloud Managed L2+ with 24 x GbE PoE+</w:t>
            </w:r>
            <w:r w:rsidRPr="009A7FDE">
              <w:rPr>
                <w:rFonts w:eastAsia="Times New Roman" w:cs="Times New Roman"/>
                <w:szCs w:val="24"/>
              </w:rPr>
              <w:br/>
              <w:t>- Cổng quang: ≥ 4 x 10G SFP+</w:t>
            </w:r>
            <w:r w:rsidRPr="009A7FDE">
              <w:rPr>
                <w:rFonts w:eastAsia="Times New Roman" w:cs="Times New Roman"/>
                <w:szCs w:val="24"/>
              </w:rPr>
              <w:br/>
              <w:t>- Năng lực chuyển mạch: ≥ 128Gbps</w:t>
            </w:r>
            <w:r w:rsidRPr="009A7FDE">
              <w:rPr>
                <w:rFonts w:eastAsia="Times New Roman" w:cs="Times New Roman"/>
                <w:szCs w:val="24"/>
              </w:rPr>
              <w:br/>
              <w:t>- SDRAM: ≥ 512MB</w:t>
            </w:r>
            <w:r w:rsidRPr="009A7FDE">
              <w:rPr>
                <w:rFonts w:eastAsia="Times New Roman" w:cs="Times New Roman"/>
                <w:szCs w:val="24"/>
              </w:rPr>
              <w:br/>
              <w:t>- PoE Capable Ports: Ports 1-24 (802.3af/at)</w:t>
            </w:r>
            <w:r w:rsidRPr="009A7FDE">
              <w:rPr>
                <w:rFonts w:eastAsia="Times New Roman" w:cs="Times New Roman"/>
                <w:szCs w:val="24"/>
              </w:rPr>
              <w:br/>
              <w:t>- Total PoE Budget: ≥ 240w</w:t>
            </w:r>
            <w:r w:rsidRPr="009A7FDE">
              <w:rPr>
                <w:rFonts w:eastAsia="Times New Roman" w:cs="Times New Roman"/>
                <w:szCs w:val="24"/>
              </w:rPr>
              <w:br/>
              <w:t>- Bảng MAC: ≥ 16K</w:t>
            </w:r>
            <w:r w:rsidRPr="009A7FDE">
              <w:rPr>
                <w:rFonts w:eastAsia="Times New Roman" w:cs="Times New Roman"/>
                <w:szCs w:val="24"/>
              </w:rPr>
              <w:br/>
              <w:t>- Jumbo frame size: ≥ 10K</w:t>
            </w:r>
            <w:r w:rsidRPr="009A7FDE">
              <w:rPr>
                <w:rFonts w:eastAsia="Times New Roman" w:cs="Times New Roman"/>
                <w:szCs w:val="24"/>
              </w:rPr>
              <w:br/>
              <w:t>- Tính năng L2: 802.1D Spanning Tree,  802.1Q VLAN tagging</w:t>
            </w:r>
            <w:r w:rsidRPr="009A7FDE">
              <w:rPr>
                <w:rFonts w:eastAsia="Times New Roman" w:cs="Times New Roman"/>
                <w:szCs w:val="24"/>
              </w:rPr>
              <w:br/>
              <w:t xml:space="preserve"> 802.3x flow control, 802.3ad Link Aggregation, IPv4 DHCP Relay, IPv4 DHCP Snooping, IPv4 DHCP Snooping Source MAC Address Check-up</w:t>
            </w:r>
            <w:r w:rsidRPr="009A7FDE">
              <w:rPr>
                <w:rFonts w:eastAsia="Times New Roman" w:cs="Times New Roman"/>
                <w:szCs w:val="24"/>
              </w:rPr>
              <w:br/>
              <w:t>- Quản lý: Web GUI, Cloud</w:t>
            </w:r>
            <w:r w:rsidRPr="009A7FDE">
              <w:rPr>
                <w:rFonts w:eastAsia="Times New Roman" w:cs="Times New Roman"/>
                <w:szCs w:val="24"/>
              </w:rPr>
              <w:br/>
              <w:t>- Điện áp làm việc: 100 to 240 VAC, 50/60Hz</w:t>
            </w:r>
            <w:r w:rsidRPr="009A7FDE">
              <w:rPr>
                <w:rFonts w:eastAsia="Times New Roman" w:cs="Times New Roman"/>
                <w:szCs w:val="24"/>
              </w:rPr>
              <w:br/>
              <w:t>Bảo hành: 12 tháng</w:t>
            </w:r>
          </w:p>
        </w:tc>
        <w:tc>
          <w:tcPr>
            <w:tcW w:w="721" w:type="pct"/>
            <w:shd w:val="clear" w:color="auto" w:fill="auto"/>
            <w:vAlign w:val="center"/>
            <w:hideMark/>
          </w:tcPr>
          <w:p w14:paraId="2822A46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5409855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14</w:t>
            </w:r>
          </w:p>
        </w:tc>
      </w:tr>
      <w:tr w:rsidR="009A7FDE" w:rsidRPr="0060525A" w14:paraId="0E335B06" w14:textId="77777777" w:rsidTr="0060525A">
        <w:trPr>
          <w:trHeight w:val="945"/>
        </w:trPr>
        <w:tc>
          <w:tcPr>
            <w:tcW w:w="354" w:type="pct"/>
            <w:shd w:val="clear" w:color="auto" w:fill="auto"/>
            <w:vAlign w:val="center"/>
            <w:hideMark/>
          </w:tcPr>
          <w:p w14:paraId="2F87CDF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39</w:t>
            </w:r>
          </w:p>
        </w:tc>
        <w:tc>
          <w:tcPr>
            <w:tcW w:w="1013" w:type="pct"/>
            <w:shd w:val="clear" w:color="auto" w:fill="auto"/>
            <w:vAlign w:val="center"/>
            <w:hideMark/>
          </w:tcPr>
          <w:p w14:paraId="07F4A00C" w14:textId="77777777" w:rsidR="009A7FDE" w:rsidRPr="009A7FDE" w:rsidRDefault="009A7FDE" w:rsidP="009A7FDE">
            <w:pPr>
              <w:rPr>
                <w:rFonts w:eastAsia="Times New Roman" w:cs="Times New Roman"/>
                <w:szCs w:val="24"/>
              </w:rPr>
            </w:pPr>
            <w:r w:rsidRPr="009A7FDE">
              <w:rPr>
                <w:rFonts w:eastAsia="Times New Roman" w:cs="Times New Roman"/>
                <w:szCs w:val="24"/>
              </w:rPr>
              <w:t>Patchpanel 24 port CAT6</w:t>
            </w:r>
          </w:p>
        </w:tc>
        <w:tc>
          <w:tcPr>
            <w:tcW w:w="2389" w:type="pct"/>
            <w:shd w:val="clear" w:color="auto" w:fill="auto"/>
            <w:vAlign w:val="center"/>
            <w:hideMark/>
          </w:tcPr>
          <w:p w14:paraId="4EACABC0"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Patchpanel 24 port CAT6 kèm đầy đủ phụ kiện</w:t>
            </w:r>
            <w:r w:rsidRPr="009A7FDE">
              <w:rPr>
                <w:rFonts w:eastAsia="Times New Roman" w:cs="Times New Roman"/>
                <w:szCs w:val="24"/>
              </w:rPr>
              <w:br/>
              <w:t>Bảo hành: 12 tháng</w:t>
            </w:r>
          </w:p>
        </w:tc>
        <w:tc>
          <w:tcPr>
            <w:tcW w:w="721" w:type="pct"/>
            <w:shd w:val="clear" w:color="auto" w:fill="auto"/>
            <w:vAlign w:val="center"/>
            <w:hideMark/>
          </w:tcPr>
          <w:p w14:paraId="5145B1D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79C4CE8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10</w:t>
            </w:r>
          </w:p>
        </w:tc>
      </w:tr>
      <w:tr w:rsidR="009A7FDE" w:rsidRPr="0060525A" w14:paraId="09EBB2AB" w14:textId="77777777" w:rsidTr="0060525A">
        <w:trPr>
          <w:trHeight w:val="945"/>
        </w:trPr>
        <w:tc>
          <w:tcPr>
            <w:tcW w:w="354" w:type="pct"/>
            <w:shd w:val="clear" w:color="auto" w:fill="auto"/>
            <w:vAlign w:val="center"/>
            <w:hideMark/>
          </w:tcPr>
          <w:p w14:paraId="6337AA27"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40</w:t>
            </w:r>
          </w:p>
        </w:tc>
        <w:tc>
          <w:tcPr>
            <w:tcW w:w="1013" w:type="pct"/>
            <w:shd w:val="clear" w:color="auto" w:fill="auto"/>
            <w:vAlign w:val="center"/>
            <w:hideMark/>
          </w:tcPr>
          <w:p w14:paraId="6987841D" w14:textId="77777777" w:rsidR="009A7FDE" w:rsidRPr="009A7FDE" w:rsidRDefault="009A7FDE" w:rsidP="009A7FDE">
            <w:pPr>
              <w:rPr>
                <w:rFonts w:eastAsia="Times New Roman" w:cs="Times New Roman"/>
                <w:szCs w:val="24"/>
              </w:rPr>
            </w:pPr>
            <w:r w:rsidRPr="009A7FDE">
              <w:rPr>
                <w:rFonts w:eastAsia="Times New Roman" w:cs="Times New Roman"/>
                <w:szCs w:val="24"/>
              </w:rPr>
              <w:t>Module quang 10G kết nối thiết bị chuyển mạch lõi và chuyển mạch các tòa nhà</w:t>
            </w:r>
          </w:p>
        </w:tc>
        <w:tc>
          <w:tcPr>
            <w:tcW w:w="2389" w:type="pct"/>
            <w:shd w:val="clear" w:color="auto" w:fill="auto"/>
            <w:vAlign w:val="center"/>
            <w:hideMark/>
          </w:tcPr>
          <w:p w14:paraId="0EE44699"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Module quang 10G, 1310nm, 10Km</w:t>
            </w:r>
            <w:r w:rsidRPr="009A7FDE">
              <w:rPr>
                <w:rFonts w:eastAsia="Times New Roman" w:cs="Times New Roman"/>
                <w:szCs w:val="24"/>
              </w:rPr>
              <w:br/>
              <w:t>Bảo hành: 12 tháng</w:t>
            </w:r>
          </w:p>
        </w:tc>
        <w:tc>
          <w:tcPr>
            <w:tcW w:w="721" w:type="pct"/>
            <w:shd w:val="clear" w:color="auto" w:fill="auto"/>
            <w:vAlign w:val="center"/>
            <w:hideMark/>
          </w:tcPr>
          <w:p w14:paraId="66750AE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33316B3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20</w:t>
            </w:r>
          </w:p>
        </w:tc>
      </w:tr>
      <w:tr w:rsidR="009A7FDE" w:rsidRPr="0060525A" w14:paraId="739F85F9" w14:textId="77777777" w:rsidTr="0060525A">
        <w:trPr>
          <w:trHeight w:val="630"/>
        </w:trPr>
        <w:tc>
          <w:tcPr>
            <w:tcW w:w="354" w:type="pct"/>
            <w:shd w:val="clear" w:color="auto" w:fill="auto"/>
            <w:vAlign w:val="center"/>
            <w:hideMark/>
          </w:tcPr>
          <w:p w14:paraId="323203B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41</w:t>
            </w:r>
          </w:p>
        </w:tc>
        <w:tc>
          <w:tcPr>
            <w:tcW w:w="1013" w:type="pct"/>
            <w:shd w:val="clear" w:color="auto" w:fill="auto"/>
            <w:vAlign w:val="center"/>
            <w:hideMark/>
          </w:tcPr>
          <w:p w14:paraId="43C65DA6" w14:textId="77777777" w:rsidR="009A7FDE" w:rsidRPr="009A7FDE" w:rsidRDefault="009A7FDE" w:rsidP="009A7FDE">
            <w:pPr>
              <w:rPr>
                <w:rFonts w:eastAsia="Times New Roman" w:cs="Times New Roman"/>
                <w:szCs w:val="24"/>
              </w:rPr>
            </w:pPr>
            <w:r w:rsidRPr="009A7FDE">
              <w:rPr>
                <w:rFonts w:eastAsia="Times New Roman" w:cs="Times New Roman"/>
                <w:szCs w:val="24"/>
              </w:rPr>
              <w:t>Dây nhảy LC-SC 3m</w:t>
            </w:r>
          </w:p>
        </w:tc>
        <w:tc>
          <w:tcPr>
            <w:tcW w:w="2389" w:type="pct"/>
            <w:shd w:val="clear" w:color="auto" w:fill="auto"/>
            <w:vAlign w:val="center"/>
            <w:hideMark/>
          </w:tcPr>
          <w:p w14:paraId="2C038A0A"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nhảy LC-SC 3m</w:t>
            </w:r>
            <w:r w:rsidRPr="009A7FDE">
              <w:rPr>
                <w:rFonts w:eastAsia="Times New Roman" w:cs="Times New Roman"/>
                <w:szCs w:val="24"/>
              </w:rPr>
              <w:br/>
              <w:t>Bảo hành: 12 tháng</w:t>
            </w:r>
          </w:p>
        </w:tc>
        <w:tc>
          <w:tcPr>
            <w:tcW w:w="721" w:type="pct"/>
            <w:shd w:val="clear" w:color="auto" w:fill="auto"/>
            <w:vAlign w:val="center"/>
            <w:hideMark/>
          </w:tcPr>
          <w:p w14:paraId="1ED3683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2F51E3D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18</w:t>
            </w:r>
          </w:p>
        </w:tc>
      </w:tr>
      <w:tr w:rsidR="009A7FDE" w:rsidRPr="0060525A" w14:paraId="66A8A8D9" w14:textId="77777777" w:rsidTr="0060525A">
        <w:trPr>
          <w:trHeight w:val="630"/>
        </w:trPr>
        <w:tc>
          <w:tcPr>
            <w:tcW w:w="354" w:type="pct"/>
            <w:shd w:val="clear" w:color="auto" w:fill="auto"/>
            <w:vAlign w:val="center"/>
            <w:hideMark/>
          </w:tcPr>
          <w:p w14:paraId="49E3A8D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42</w:t>
            </w:r>
          </w:p>
        </w:tc>
        <w:tc>
          <w:tcPr>
            <w:tcW w:w="1013" w:type="pct"/>
            <w:shd w:val="clear" w:color="auto" w:fill="auto"/>
            <w:vAlign w:val="center"/>
            <w:hideMark/>
          </w:tcPr>
          <w:p w14:paraId="3DD195BA" w14:textId="77777777" w:rsidR="009A7FDE" w:rsidRPr="009A7FDE" w:rsidRDefault="009A7FDE" w:rsidP="009A7FDE">
            <w:pPr>
              <w:rPr>
                <w:rFonts w:eastAsia="Times New Roman" w:cs="Times New Roman"/>
                <w:szCs w:val="24"/>
              </w:rPr>
            </w:pPr>
            <w:r w:rsidRPr="009A7FDE">
              <w:rPr>
                <w:rFonts w:eastAsia="Times New Roman" w:cs="Times New Roman"/>
                <w:szCs w:val="24"/>
              </w:rPr>
              <w:t>Dây nhảy quang LC-LC OM3 3m</w:t>
            </w:r>
          </w:p>
        </w:tc>
        <w:tc>
          <w:tcPr>
            <w:tcW w:w="2389" w:type="pct"/>
            <w:shd w:val="clear" w:color="auto" w:fill="auto"/>
            <w:vAlign w:val="center"/>
            <w:hideMark/>
          </w:tcPr>
          <w:p w14:paraId="2C69D4F1"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nhảy quang LC-LC OM3 3m</w:t>
            </w:r>
            <w:r w:rsidRPr="009A7FDE">
              <w:rPr>
                <w:rFonts w:eastAsia="Times New Roman" w:cs="Times New Roman"/>
                <w:szCs w:val="24"/>
              </w:rPr>
              <w:br/>
              <w:t>Bảo hành: 12 tháng</w:t>
            </w:r>
          </w:p>
        </w:tc>
        <w:tc>
          <w:tcPr>
            <w:tcW w:w="721" w:type="pct"/>
            <w:shd w:val="clear" w:color="auto" w:fill="auto"/>
            <w:vAlign w:val="center"/>
            <w:hideMark/>
          </w:tcPr>
          <w:p w14:paraId="731AE94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Sợi</w:t>
            </w:r>
          </w:p>
        </w:tc>
        <w:tc>
          <w:tcPr>
            <w:tcW w:w="522" w:type="pct"/>
            <w:shd w:val="clear" w:color="auto" w:fill="auto"/>
            <w:vAlign w:val="center"/>
            <w:hideMark/>
          </w:tcPr>
          <w:p w14:paraId="6A735C4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w:t>
            </w:r>
          </w:p>
        </w:tc>
      </w:tr>
      <w:tr w:rsidR="009A7FDE" w:rsidRPr="0060525A" w14:paraId="135E5372" w14:textId="77777777" w:rsidTr="0060525A">
        <w:trPr>
          <w:trHeight w:val="630"/>
        </w:trPr>
        <w:tc>
          <w:tcPr>
            <w:tcW w:w="354" w:type="pct"/>
            <w:shd w:val="clear" w:color="auto" w:fill="auto"/>
            <w:vAlign w:val="center"/>
            <w:hideMark/>
          </w:tcPr>
          <w:p w14:paraId="6F62737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43</w:t>
            </w:r>
          </w:p>
        </w:tc>
        <w:tc>
          <w:tcPr>
            <w:tcW w:w="1013" w:type="pct"/>
            <w:shd w:val="clear" w:color="auto" w:fill="auto"/>
            <w:vAlign w:val="center"/>
            <w:hideMark/>
          </w:tcPr>
          <w:p w14:paraId="2EF5300B" w14:textId="77777777" w:rsidR="009A7FDE" w:rsidRPr="009A7FDE" w:rsidRDefault="009A7FDE" w:rsidP="009A7FDE">
            <w:pPr>
              <w:rPr>
                <w:rFonts w:eastAsia="Times New Roman" w:cs="Times New Roman"/>
                <w:szCs w:val="24"/>
              </w:rPr>
            </w:pPr>
            <w:r w:rsidRPr="009A7FDE">
              <w:rPr>
                <w:rFonts w:eastAsia="Times New Roman" w:cs="Times New Roman"/>
                <w:szCs w:val="24"/>
              </w:rPr>
              <w:t>Dây nhảy SC-SC 3m</w:t>
            </w:r>
          </w:p>
        </w:tc>
        <w:tc>
          <w:tcPr>
            <w:tcW w:w="2389" w:type="pct"/>
            <w:shd w:val="clear" w:color="auto" w:fill="auto"/>
            <w:vAlign w:val="center"/>
            <w:hideMark/>
          </w:tcPr>
          <w:p w14:paraId="0F40E14D"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nhảy SC-SC 3m</w:t>
            </w:r>
            <w:r w:rsidRPr="009A7FDE">
              <w:rPr>
                <w:rFonts w:eastAsia="Times New Roman" w:cs="Times New Roman"/>
                <w:szCs w:val="24"/>
              </w:rPr>
              <w:br/>
              <w:t>Bảo hành: 12 tháng</w:t>
            </w:r>
          </w:p>
        </w:tc>
        <w:tc>
          <w:tcPr>
            <w:tcW w:w="721" w:type="pct"/>
            <w:shd w:val="clear" w:color="auto" w:fill="auto"/>
            <w:vAlign w:val="center"/>
            <w:hideMark/>
          </w:tcPr>
          <w:p w14:paraId="47100F8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4E2F9B1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w:t>
            </w:r>
          </w:p>
        </w:tc>
      </w:tr>
      <w:tr w:rsidR="009A7FDE" w:rsidRPr="0060525A" w14:paraId="575B8C03" w14:textId="77777777" w:rsidTr="0060525A">
        <w:trPr>
          <w:trHeight w:val="630"/>
        </w:trPr>
        <w:tc>
          <w:tcPr>
            <w:tcW w:w="354" w:type="pct"/>
            <w:shd w:val="clear" w:color="auto" w:fill="auto"/>
            <w:vAlign w:val="center"/>
            <w:hideMark/>
          </w:tcPr>
          <w:p w14:paraId="24B400D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44</w:t>
            </w:r>
          </w:p>
        </w:tc>
        <w:tc>
          <w:tcPr>
            <w:tcW w:w="1013" w:type="pct"/>
            <w:shd w:val="clear" w:color="auto" w:fill="auto"/>
            <w:vAlign w:val="center"/>
            <w:hideMark/>
          </w:tcPr>
          <w:p w14:paraId="28907246" w14:textId="77777777" w:rsidR="009A7FDE" w:rsidRPr="009A7FDE" w:rsidRDefault="009A7FDE" w:rsidP="009A7FDE">
            <w:pPr>
              <w:rPr>
                <w:rFonts w:eastAsia="Times New Roman" w:cs="Times New Roman"/>
                <w:szCs w:val="24"/>
              </w:rPr>
            </w:pPr>
            <w:r w:rsidRPr="009A7FDE">
              <w:rPr>
                <w:rFonts w:eastAsia="Times New Roman" w:cs="Times New Roman"/>
                <w:szCs w:val="24"/>
              </w:rPr>
              <w:t>Hàn cáp quang</w:t>
            </w:r>
          </w:p>
        </w:tc>
        <w:tc>
          <w:tcPr>
            <w:tcW w:w="2389" w:type="pct"/>
            <w:shd w:val="clear" w:color="auto" w:fill="auto"/>
            <w:vAlign w:val="center"/>
            <w:hideMark/>
          </w:tcPr>
          <w:p w14:paraId="487CB62E"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Hàn nối cáp quang hoàn chỉnh</w:t>
            </w:r>
            <w:r w:rsidRPr="009A7FDE">
              <w:rPr>
                <w:rFonts w:eastAsia="Times New Roman" w:cs="Times New Roman"/>
                <w:szCs w:val="24"/>
              </w:rPr>
              <w:br/>
              <w:t>Bảo hành: 12 tháng</w:t>
            </w:r>
          </w:p>
        </w:tc>
        <w:tc>
          <w:tcPr>
            <w:tcW w:w="721" w:type="pct"/>
            <w:shd w:val="clear" w:color="auto" w:fill="auto"/>
            <w:vAlign w:val="center"/>
            <w:hideMark/>
          </w:tcPr>
          <w:p w14:paraId="7365D8E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Mối</w:t>
            </w:r>
          </w:p>
        </w:tc>
        <w:tc>
          <w:tcPr>
            <w:tcW w:w="522" w:type="pct"/>
            <w:shd w:val="clear" w:color="auto" w:fill="auto"/>
            <w:vAlign w:val="center"/>
            <w:hideMark/>
          </w:tcPr>
          <w:p w14:paraId="253E053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112</w:t>
            </w:r>
          </w:p>
        </w:tc>
      </w:tr>
      <w:tr w:rsidR="0060525A" w:rsidRPr="0060525A" w14:paraId="07CF855E" w14:textId="77777777" w:rsidTr="0060525A">
        <w:trPr>
          <w:trHeight w:val="630"/>
        </w:trPr>
        <w:tc>
          <w:tcPr>
            <w:tcW w:w="354" w:type="pct"/>
            <w:shd w:val="clear" w:color="auto" w:fill="auto"/>
            <w:vAlign w:val="center"/>
            <w:hideMark/>
          </w:tcPr>
          <w:p w14:paraId="6E173849"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D</w:t>
            </w:r>
          </w:p>
        </w:tc>
        <w:tc>
          <w:tcPr>
            <w:tcW w:w="1013" w:type="pct"/>
            <w:shd w:val="clear" w:color="auto" w:fill="auto"/>
            <w:vAlign w:val="center"/>
            <w:hideMark/>
          </w:tcPr>
          <w:p w14:paraId="0BD749A0"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Nâng cấp hệ thống mạng LAN, wifi trong các tòa nhà</w:t>
            </w:r>
          </w:p>
        </w:tc>
        <w:tc>
          <w:tcPr>
            <w:tcW w:w="2389" w:type="pct"/>
            <w:shd w:val="clear" w:color="auto" w:fill="auto"/>
            <w:vAlign w:val="center"/>
            <w:hideMark/>
          </w:tcPr>
          <w:p w14:paraId="5D303167"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hideMark/>
          </w:tcPr>
          <w:p w14:paraId="1CE411B0"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522" w:type="pct"/>
            <w:shd w:val="clear" w:color="auto" w:fill="auto"/>
            <w:vAlign w:val="center"/>
            <w:hideMark/>
          </w:tcPr>
          <w:p w14:paraId="74875B89"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r>
      <w:tr w:rsidR="009A7FDE" w:rsidRPr="0060525A" w14:paraId="7ACB7E79" w14:textId="77777777" w:rsidTr="0060525A">
        <w:trPr>
          <w:trHeight w:val="4380"/>
        </w:trPr>
        <w:tc>
          <w:tcPr>
            <w:tcW w:w="354" w:type="pct"/>
            <w:shd w:val="clear" w:color="auto" w:fill="auto"/>
            <w:vAlign w:val="center"/>
            <w:hideMark/>
          </w:tcPr>
          <w:p w14:paraId="3F3C1E8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45</w:t>
            </w:r>
          </w:p>
        </w:tc>
        <w:tc>
          <w:tcPr>
            <w:tcW w:w="1013" w:type="pct"/>
            <w:shd w:val="clear" w:color="auto" w:fill="auto"/>
            <w:vAlign w:val="center"/>
            <w:hideMark/>
          </w:tcPr>
          <w:p w14:paraId="006BB713" w14:textId="77777777" w:rsidR="009A7FDE" w:rsidRPr="009A7FDE" w:rsidRDefault="009A7FDE" w:rsidP="009A7FDE">
            <w:pPr>
              <w:rPr>
                <w:rFonts w:eastAsia="Times New Roman" w:cs="Times New Roman"/>
                <w:szCs w:val="24"/>
              </w:rPr>
            </w:pPr>
            <w:r w:rsidRPr="009A7FDE">
              <w:rPr>
                <w:rFonts w:eastAsia="Times New Roman" w:cs="Times New Roman"/>
                <w:szCs w:val="24"/>
              </w:rPr>
              <w:t>Bộ thu phát sóng không dây</w:t>
            </w:r>
          </w:p>
        </w:tc>
        <w:tc>
          <w:tcPr>
            <w:tcW w:w="2389" w:type="pct"/>
            <w:shd w:val="clear" w:color="auto" w:fill="auto"/>
            <w:vAlign w:val="center"/>
            <w:hideMark/>
          </w:tcPr>
          <w:p w14:paraId="3F5B16D0"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Yêu cầu: </w:t>
            </w:r>
            <w:r w:rsidRPr="009A7FDE">
              <w:rPr>
                <w:rFonts w:eastAsia="Times New Roman" w:cs="Times New Roman"/>
                <w:szCs w:val="24"/>
              </w:rPr>
              <w:br/>
              <w:t>- Chuẩn wifi:  IEEE 802.11b/g/n on 2.4 GHz,  IEEE 802.11ax on 5 GHz, Backward compatible with 802.11a/b/g/n/ac</w:t>
            </w:r>
            <w:r w:rsidRPr="009A7FDE">
              <w:rPr>
                <w:rFonts w:eastAsia="Times New Roman" w:cs="Times New Roman"/>
                <w:szCs w:val="24"/>
              </w:rPr>
              <w:br/>
              <w:t>- Antena: 2 x  2.4 GHz: 4 dBi, 2 x  5 GHz: 5 dBi</w:t>
            </w:r>
            <w:r w:rsidRPr="009A7FDE">
              <w:rPr>
                <w:rFonts w:eastAsia="Times New Roman" w:cs="Times New Roman"/>
                <w:szCs w:val="24"/>
              </w:rPr>
              <w:br/>
              <w:t>- Tần số:</w:t>
            </w:r>
            <w:r w:rsidRPr="009A7FDE">
              <w:rPr>
                <w:rFonts w:eastAsia="Times New Roman" w:cs="Times New Roman"/>
                <w:szCs w:val="24"/>
              </w:rPr>
              <w:br/>
              <w:t>+ 2.4 GHz: 2400 MHz ~ 2472 MHz</w:t>
            </w:r>
            <w:r w:rsidRPr="009A7FDE">
              <w:rPr>
                <w:rFonts w:eastAsia="Times New Roman" w:cs="Times New Roman"/>
                <w:szCs w:val="24"/>
              </w:rPr>
              <w:br/>
              <w:t>+ 5 GHz: 5150 MHz ~ 5250 MHz, 5250 MHz ~ 5350 MHz, 5470 MHz ~ 5725 MHz, 5725 MHz ~ 5850 MHz</w:t>
            </w:r>
            <w:r w:rsidRPr="009A7FDE">
              <w:rPr>
                <w:rFonts w:eastAsia="Times New Roman" w:cs="Times New Roman"/>
                <w:szCs w:val="24"/>
              </w:rPr>
              <w:br/>
              <w:t>- Công suất phát: Lên đến 20 dBm trên 2 băng tần 2.4Ghz và 5 Ghz</w:t>
            </w:r>
            <w:r w:rsidRPr="009A7FDE">
              <w:rPr>
                <w:rFonts w:eastAsia="Times New Roman" w:cs="Times New Roman"/>
                <w:szCs w:val="24"/>
              </w:rPr>
              <w:br/>
              <w:t>- Hỗ trợ tốc độ lên đến 1200 Mbps băng tần 5-GHz và 574 Mbps băng tần 2.4-GHz</w:t>
            </w:r>
            <w:r w:rsidRPr="009A7FDE">
              <w:rPr>
                <w:rFonts w:eastAsia="Times New Roman" w:cs="Times New Roman"/>
                <w:szCs w:val="24"/>
              </w:rPr>
              <w:br/>
              <w:t>- Nguồn điện:  PoE 802.3af, 12VDC</w:t>
            </w:r>
            <w:r w:rsidRPr="009A7FDE">
              <w:rPr>
                <w:rFonts w:eastAsia="Times New Roman" w:cs="Times New Roman"/>
                <w:szCs w:val="24"/>
              </w:rPr>
              <w:br/>
              <w:t>- Nhiệt độ làm việc: 32ºF~104ºF (0 ºC~40 ºC)</w:t>
            </w:r>
            <w:r w:rsidRPr="009A7FDE">
              <w:rPr>
                <w:rFonts w:eastAsia="Times New Roman" w:cs="Times New Roman"/>
                <w:szCs w:val="24"/>
              </w:rPr>
              <w:br/>
              <w:t>Bảo hành: 12 tháng</w:t>
            </w:r>
          </w:p>
        </w:tc>
        <w:tc>
          <w:tcPr>
            <w:tcW w:w="721" w:type="pct"/>
            <w:shd w:val="clear" w:color="auto" w:fill="auto"/>
            <w:vAlign w:val="center"/>
            <w:hideMark/>
          </w:tcPr>
          <w:p w14:paraId="24870B4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6BC835F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52</w:t>
            </w:r>
          </w:p>
        </w:tc>
      </w:tr>
      <w:tr w:rsidR="009A7FDE" w:rsidRPr="0060525A" w14:paraId="266DD4C3" w14:textId="77777777" w:rsidTr="0060525A">
        <w:trPr>
          <w:trHeight w:val="945"/>
        </w:trPr>
        <w:tc>
          <w:tcPr>
            <w:tcW w:w="354" w:type="pct"/>
            <w:shd w:val="clear" w:color="auto" w:fill="auto"/>
            <w:vAlign w:val="center"/>
            <w:hideMark/>
          </w:tcPr>
          <w:p w14:paraId="6BBFF33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46</w:t>
            </w:r>
          </w:p>
        </w:tc>
        <w:tc>
          <w:tcPr>
            <w:tcW w:w="1013" w:type="pct"/>
            <w:shd w:val="clear" w:color="auto" w:fill="auto"/>
            <w:vAlign w:val="center"/>
            <w:hideMark/>
          </w:tcPr>
          <w:p w14:paraId="3DE3AB80" w14:textId="77777777" w:rsidR="009A7FDE" w:rsidRPr="009A7FDE" w:rsidRDefault="009A7FDE" w:rsidP="009A7FDE">
            <w:pPr>
              <w:rPr>
                <w:rFonts w:eastAsia="Times New Roman" w:cs="Times New Roman"/>
                <w:szCs w:val="24"/>
              </w:rPr>
            </w:pPr>
            <w:r w:rsidRPr="009A7FDE">
              <w:rPr>
                <w:rFonts w:eastAsia="Times New Roman" w:cs="Times New Roman"/>
                <w:szCs w:val="24"/>
              </w:rPr>
              <w:t>Dây mạng CAT6 UTP</w:t>
            </w:r>
          </w:p>
        </w:tc>
        <w:tc>
          <w:tcPr>
            <w:tcW w:w="2389" w:type="pct"/>
            <w:shd w:val="clear" w:color="auto" w:fill="auto"/>
            <w:vAlign w:val="center"/>
            <w:hideMark/>
          </w:tcPr>
          <w:p w14:paraId="623731D4"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Dây cáp mạng CAT6 UTP 304m/thùng</w:t>
            </w:r>
            <w:r w:rsidRPr="009A7FDE">
              <w:rPr>
                <w:rFonts w:eastAsia="Times New Roman" w:cs="Times New Roman"/>
                <w:szCs w:val="24"/>
              </w:rPr>
              <w:br/>
              <w:t>Bảo hành: 12 tháng</w:t>
            </w:r>
          </w:p>
        </w:tc>
        <w:tc>
          <w:tcPr>
            <w:tcW w:w="721" w:type="pct"/>
            <w:shd w:val="clear" w:color="auto" w:fill="auto"/>
            <w:vAlign w:val="center"/>
            <w:hideMark/>
          </w:tcPr>
          <w:p w14:paraId="7A7F742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Thùng</w:t>
            </w:r>
          </w:p>
        </w:tc>
        <w:tc>
          <w:tcPr>
            <w:tcW w:w="522" w:type="pct"/>
            <w:shd w:val="clear" w:color="auto" w:fill="auto"/>
            <w:vAlign w:val="center"/>
            <w:hideMark/>
          </w:tcPr>
          <w:p w14:paraId="069893E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38</w:t>
            </w:r>
          </w:p>
        </w:tc>
      </w:tr>
      <w:tr w:rsidR="009A7FDE" w:rsidRPr="0060525A" w14:paraId="0AADC4DF" w14:textId="77777777" w:rsidTr="0060525A">
        <w:trPr>
          <w:trHeight w:val="630"/>
        </w:trPr>
        <w:tc>
          <w:tcPr>
            <w:tcW w:w="354" w:type="pct"/>
            <w:shd w:val="clear" w:color="auto" w:fill="auto"/>
            <w:vAlign w:val="center"/>
            <w:hideMark/>
          </w:tcPr>
          <w:p w14:paraId="5E88154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47</w:t>
            </w:r>
          </w:p>
        </w:tc>
        <w:tc>
          <w:tcPr>
            <w:tcW w:w="1013" w:type="pct"/>
            <w:shd w:val="clear" w:color="auto" w:fill="auto"/>
            <w:vAlign w:val="center"/>
            <w:hideMark/>
          </w:tcPr>
          <w:p w14:paraId="25A44558" w14:textId="77777777" w:rsidR="009A7FDE" w:rsidRPr="009A7FDE" w:rsidRDefault="009A7FDE" w:rsidP="009A7FDE">
            <w:pPr>
              <w:rPr>
                <w:rFonts w:eastAsia="Times New Roman" w:cs="Times New Roman"/>
                <w:szCs w:val="24"/>
              </w:rPr>
            </w:pPr>
            <w:r w:rsidRPr="009A7FDE">
              <w:rPr>
                <w:rFonts w:eastAsia="Times New Roman" w:cs="Times New Roman"/>
                <w:szCs w:val="24"/>
              </w:rPr>
              <w:t>Hạt mạng CAT6 (Túi 100 chiếc)</w:t>
            </w:r>
          </w:p>
        </w:tc>
        <w:tc>
          <w:tcPr>
            <w:tcW w:w="2389" w:type="pct"/>
            <w:shd w:val="clear" w:color="auto" w:fill="auto"/>
            <w:vAlign w:val="center"/>
            <w:hideMark/>
          </w:tcPr>
          <w:p w14:paraId="2A04F592"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Hạt mạng CAT6 100 chiếc/túi</w:t>
            </w:r>
            <w:r w:rsidRPr="009A7FDE">
              <w:rPr>
                <w:rFonts w:eastAsia="Times New Roman" w:cs="Times New Roman"/>
                <w:szCs w:val="24"/>
              </w:rPr>
              <w:br/>
              <w:t>Bảo hành: 12 tháng</w:t>
            </w:r>
          </w:p>
        </w:tc>
        <w:tc>
          <w:tcPr>
            <w:tcW w:w="721" w:type="pct"/>
            <w:shd w:val="clear" w:color="auto" w:fill="auto"/>
            <w:vAlign w:val="center"/>
            <w:hideMark/>
          </w:tcPr>
          <w:p w14:paraId="1B4DA92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Túi</w:t>
            </w:r>
          </w:p>
        </w:tc>
        <w:tc>
          <w:tcPr>
            <w:tcW w:w="522" w:type="pct"/>
            <w:shd w:val="clear" w:color="auto" w:fill="auto"/>
            <w:vAlign w:val="center"/>
            <w:hideMark/>
          </w:tcPr>
          <w:p w14:paraId="0D5ED8B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3</w:t>
            </w:r>
          </w:p>
        </w:tc>
      </w:tr>
      <w:tr w:rsidR="009A7FDE" w:rsidRPr="0060525A" w14:paraId="75F45B78" w14:textId="77777777" w:rsidTr="0060525A">
        <w:trPr>
          <w:trHeight w:val="630"/>
        </w:trPr>
        <w:tc>
          <w:tcPr>
            <w:tcW w:w="354" w:type="pct"/>
            <w:shd w:val="clear" w:color="auto" w:fill="auto"/>
            <w:vAlign w:val="center"/>
            <w:hideMark/>
          </w:tcPr>
          <w:p w14:paraId="47665C4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48</w:t>
            </w:r>
          </w:p>
        </w:tc>
        <w:tc>
          <w:tcPr>
            <w:tcW w:w="1013" w:type="pct"/>
            <w:shd w:val="clear" w:color="auto" w:fill="auto"/>
            <w:vAlign w:val="center"/>
            <w:hideMark/>
          </w:tcPr>
          <w:p w14:paraId="3CEFE624"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Ổ cắm mạng 01 </w:t>
            </w:r>
            <w:proofErr w:type="gramStart"/>
            <w:r w:rsidRPr="009A7FDE">
              <w:rPr>
                <w:rFonts w:eastAsia="Times New Roman" w:cs="Times New Roman"/>
                <w:szCs w:val="24"/>
              </w:rPr>
              <w:t>nhân  CAT</w:t>
            </w:r>
            <w:proofErr w:type="gramEnd"/>
            <w:r w:rsidRPr="009A7FDE">
              <w:rPr>
                <w:rFonts w:eastAsia="Times New Roman" w:cs="Times New Roman"/>
                <w:szCs w:val="24"/>
              </w:rPr>
              <w:t>6</w:t>
            </w:r>
          </w:p>
        </w:tc>
        <w:tc>
          <w:tcPr>
            <w:tcW w:w="2389" w:type="pct"/>
            <w:shd w:val="clear" w:color="auto" w:fill="auto"/>
            <w:vAlign w:val="center"/>
            <w:hideMark/>
          </w:tcPr>
          <w:p w14:paraId="5A5CC9B2"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Ổ cắm mạng 01 nhân CAT6</w:t>
            </w:r>
            <w:r w:rsidRPr="009A7FDE">
              <w:rPr>
                <w:rFonts w:eastAsia="Times New Roman" w:cs="Times New Roman"/>
                <w:szCs w:val="24"/>
              </w:rPr>
              <w:br/>
              <w:t>Bảo hành: 12 tháng</w:t>
            </w:r>
          </w:p>
        </w:tc>
        <w:tc>
          <w:tcPr>
            <w:tcW w:w="721" w:type="pct"/>
            <w:shd w:val="clear" w:color="auto" w:fill="auto"/>
            <w:vAlign w:val="center"/>
            <w:hideMark/>
          </w:tcPr>
          <w:p w14:paraId="34B28A9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407C271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72</w:t>
            </w:r>
          </w:p>
        </w:tc>
      </w:tr>
      <w:tr w:rsidR="009A7FDE" w:rsidRPr="0060525A" w14:paraId="0F1746A2" w14:textId="77777777" w:rsidTr="0060525A">
        <w:trPr>
          <w:trHeight w:val="630"/>
        </w:trPr>
        <w:tc>
          <w:tcPr>
            <w:tcW w:w="354" w:type="pct"/>
            <w:shd w:val="clear" w:color="auto" w:fill="auto"/>
            <w:vAlign w:val="center"/>
            <w:hideMark/>
          </w:tcPr>
          <w:p w14:paraId="3A65FAB0"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49</w:t>
            </w:r>
          </w:p>
        </w:tc>
        <w:tc>
          <w:tcPr>
            <w:tcW w:w="1013" w:type="pct"/>
            <w:shd w:val="clear" w:color="auto" w:fill="auto"/>
            <w:vAlign w:val="center"/>
            <w:hideMark/>
          </w:tcPr>
          <w:p w14:paraId="754F0195"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Ổ cắm mạng 02 </w:t>
            </w:r>
            <w:proofErr w:type="gramStart"/>
            <w:r w:rsidRPr="009A7FDE">
              <w:rPr>
                <w:rFonts w:eastAsia="Times New Roman" w:cs="Times New Roman"/>
                <w:szCs w:val="24"/>
              </w:rPr>
              <w:t>nhân  CAT</w:t>
            </w:r>
            <w:proofErr w:type="gramEnd"/>
            <w:r w:rsidRPr="009A7FDE">
              <w:rPr>
                <w:rFonts w:eastAsia="Times New Roman" w:cs="Times New Roman"/>
                <w:szCs w:val="24"/>
              </w:rPr>
              <w:t>6</w:t>
            </w:r>
          </w:p>
        </w:tc>
        <w:tc>
          <w:tcPr>
            <w:tcW w:w="2389" w:type="pct"/>
            <w:shd w:val="clear" w:color="auto" w:fill="auto"/>
            <w:vAlign w:val="center"/>
            <w:hideMark/>
          </w:tcPr>
          <w:p w14:paraId="72FCB48D"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Ổ cắm mạng 02 nhân CAT6</w:t>
            </w:r>
            <w:r w:rsidRPr="009A7FDE">
              <w:rPr>
                <w:rFonts w:eastAsia="Times New Roman" w:cs="Times New Roman"/>
                <w:szCs w:val="24"/>
              </w:rPr>
              <w:br/>
              <w:t>Bảo hành: 12 tháng</w:t>
            </w:r>
          </w:p>
        </w:tc>
        <w:tc>
          <w:tcPr>
            <w:tcW w:w="721" w:type="pct"/>
            <w:shd w:val="clear" w:color="auto" w:fill="auto"/>
            <w:vAlign w:val="center"/>
            <w:hideMark/>
          </w:tcPr>
          <w:p w14:paraId="63A77623"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2A6C12B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50</w:t>
            </w:r>
          </w:p>
        </w:tc>
      </w:tr>
      <w:tr w:rsidR="009A7FDE" w:rsidRPr="0060525A" w14:paraId="69E73424" w14:textId="77777777" w:rsidTr="0060525A">
        <w:trPr>
          <w:trHeight w:val="945"/>
        </w:trPr>
        <w:tc>
          <w:tcPr>
            <w:tcW w:w="354" w:type="pct"/>
            <w:shd w:val="clear" w:color="auto" w:fill="auto"/>
            <w:vAlign w:val="center"/>
            <w:hideMark/>
          </w:tcPr>
          <w:p w14:paraId="0AFD7F4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50</w:t>
            </w:r>
          </w:p>
        </w:tc>
        <w:tc>
          <w:tcPr>
            <w:tcW w:w="1013" w:type="pct"/>
            <w:shd w:val="clear" w:color="auto" w:fill="auto"/>
            <w:vAlign w:val="center"/>
            <w:hideMark/>
          </w:tcPr>
          <w:p w14:paraId="3A07C89D" w14:textId="77777777" w:rsidR="009A7FDE" w:rsidRPr="009A7FDE" w:rsidRDefault="009A7FDE" w:rsidP="009A7FDE">
            <w:pPr>
              <w:rPr>
                <w:rFonts w:eastAsia="Times New Roman" w:cs="Times New Roman"/>
                <w:szCs w:val="24"/>
              </w:rPr>
            </w:pPr>
            <w:r w:rsidRPr="009A7FDE">
              <w:rPr>
                <w:rFonts w:eastAsia="Times New Roman" w:cs="Times New Roman"/>
                <w:szCs w:val="24"/>
              </w:rPr>
              <w:t>Đế ổ cắm mạng</w:t>
            </w:r>
          </w:p>
        </w:tc>
        <w:tc>
          <w:tcPr>
            <w:tcW w:w="2389" w:type="pct"/>
            <w:shd w:val="clear" w:color="auto" w:fill="auto"/>
            <w:vAlign w:val="center"/>
            <w:hideMark/>
          </w:tcPr>
          <w:p w14:paraId="57A80D5E"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Đế Ổ cắm mạng phù hợp với ổ cắm mạng 1 nhân CAT6</w:t>
            </w:r>
            <w:r w:rsidRPr="009A7FDE">
              <w:rPr>
                <w:rFonts w:eastAsia="Times New Roman" w:cs="Times New Roman"/>
                <w:szCs w:val="24"/>
              </w:rPr>
              <w:br/>
              <w:t>Bảo hành: 12 tháng</w:t>
            </w:r>
          </w:p>
        </w:tc>
        <w:tc>
          <w:tcPr>
            <w:tcW w:w="721" w:type="pct"/>
            <w:shd w:val="clear" w:color="auto" w:fill="auto"/>
            <w:vAlign w:val="center"/>
            <w:hideMark/>
          </w:tcPr>
          <w:p w14:paraId="6515C34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0EF1B63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122</w:t>
            </w:r>
          </w:p>
        </w:tc>
      </w:tr>
      <w:tr w:rsidR="009A7FDE" w:rsidRPr="0060525A" w14:paraId="11939694" w14:textId="77777777" w:rsidTr="0060525A">
        <w:trPr>
          <w:trHeight w:val="945"/>
        </w:trPr>
        <w:tc>
          <w:tcPr>
            <w:tcW w:w="354" w:type="pct"/>
            <w:shd w:val="clear" w:color="auto" w:fill="auto"/>
            <w:vAlign w:val="center"/>
            <w:hideMark/>
          </w:tcPr>
          <w:p w14:paraId="65C827B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51</w:t>
            </w:r>
          </w:p>
        </w:tc>
        <w:tc>
          <w:tcPr>
            <w:tcW w:w="1013" w:type="pct"/>
            <w:shd w:val="clear" w:color="auto" w:fill="auto"/>
            <w:vAlign w:val="center"/>
            <w:hideMark/>
          </w:tcPr>
          <w:p w14:paraId="4AA85AC4"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Dây nhảy CAT6 2m (Từ ổ cắm mạng lên máy tính và từ </w:t>
            </w:r>
            <w:r w:rsidRPr="009A7FDE">
              <w:rPr>
                <w:rFonts w:eastAsia="Times New Roman" w:cs="Times New Roman"/>
                <w:szCs w:val="24"/>
              </w:rPr>
              <w:lastRenderedPageBreak/>
              <w:t>Patchpanel vào switch)</w:t>
            </w:r>
          </w:p>
        </w:tc>
        <w:tc>
          <w:tcPr>
            <w:tcW w:w="2389" w:type="pct"/>
            <w:shd w:val="clear" w:color="auto" w:fill="auto"/>
            <w:vAlign w:val="center"/>
            <w:hideMark/>
          </w:tcPr>
          <w:p w14:paraId="37AEEF64" w14:textId="77777777" w:rsidR="009A7FDE" w:rsidRPr="009A7FDE" w:rsidRDefault="009A7FDE" w:rsidP="009A7FDE">
            <w:pPr>
              <w:rPr>
                <w:rFonts w:eastAsia="Times New Roman" w:cs="Times New Roman"/>
                <w:szCs w:val="24"/>
              </w:rPr>
            </w:pPr>
            <w:r w:rsidRPr="009A7FDE">
              <w:rPr>
                <w:rFonts w:eastAsia="Times New Roman" w:cs="Times New Roman"/>
                <w:szCs w:val="24"/>
              </w:rPr>
              <w:lastRenderedPageBreak/>
              <w:t>Yêu cầu: Dây nhảy CAT6 2m UTP</w:t>
            </w:r>
            <w:r w:rsidRPr="009A7FDE">
              <w:rPr>
                <w:rFonts w:eastAsia="Times New Roman" w:cs="Times New Roman"/>
                <w:szCs w:val="24"/>
              </w:rPr>
              <w:br/>
              <w:t>Bảo hành: 12 tháng</w:t>
            </w:r>
          </w:p>
        </w:tc>
        <w:tc>
          <w:tcPr>
            <w:tcW w:w="721" w:type="pct"/>
            <w:shd w:val="clear" w:color="auto" w:fill="auto"/>
            <w:vAlign w:val="center"/>
            <w:hideMark/>
          </w:tcPr>
          <w:p w14:paraId="4D228F2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Sợi</w:t>
            </w:r>
          </w:p>
        </w:tc>
        <w:tc>
          <w:tcPr>
            <w:tcW w:w="522" w:type="pct"/>
            <w:shd w:val="clear" w:color="auto" w:fill="auto"/>
            <w:vAlign w:val="center"/>
            <w:hideMark/>
          </w:tcPr>
          <w:p w14:paraId="41DB352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412</w:t>
            </w:r>
          </w:p>
        </w:tc>
      </w:tr>
      <w:tr w:rsidR="009A7FDE" w:rsidRPr="0060525A" w14:paraId="2EA0B45D" w14:textId="77777777" w:rsidTr="0060525A">
        <w:trPr>
          <w:trHeight w:val="945"/>
        </w:trPr>
        <w:tc>
          <w:tcPr>
            <w:tcW w:w="354" w:type="pct"/>
            <w:shd w:val="clear" w:color="auto" w:fill="auto"/>
            <w:vAlign w:val="center"/>
            <w:hideMark/>
          </w:tcPr>
          <w:p w14:paraId="66046B1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52</w:t>
            </w:r>
          </w:p>
        </w:tc>
        <w:tc>
          <w:tcPr>
            <w:tcW w:w="1013" w:type="pct"/>
            <w:shd w:val="clear" w:color="auto" w:fill="auto"/>
            <w:vAlign w:val="center"/>
            <w:hideMark/>
          </w:tcPr>
          <w:p w14:paraId="528CCAC3"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Máng ghen nhựa luồn dây có lắp 39x18mm </w:t>
            </w:r>
          </w:p>
        </w:tc>
        <w:tc>
          <w:tcPr>
            <w:tcW w:w="2389" w:type="pct"/>
            <w:shd w:val="clear" w:color="auto" w:fill="auto"/>
            <w:vAlign w:val="center"/>
            <w:hideMark/>
          </w:tcPr>
          <w:p w14:paraId="7E4B7546"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Máng ghen nhựa luồn dây có lắp 39x18mm</w:t>
            </w:r>
            <w:r w:rsidRPr="009A7FDE">
              <w:rPr>
                <w:rFonts w:eastAsia="Times New Roman" w:cs="Times New Roman"/>
                <w:szCs w:val="24"/>
              </w:rPr>
              <w:br/>
              <w:t>Bảo hành: 12 tháng</w:t>
            </w:r>
          </w:p>
        </w:tc>
        <w:tc>
          <w:tcPr>
            <w:tcW w:w="721" w:type="pct"/>
            <w:shd w:val="clear" w:color="auto" w:fill="auto"/>
            <w:vAlign w:val="center"/>
            <w:hideMark/>
          </w:tcPr>
          <w:p w14:paraId="2FDF07D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Cây</w:t>
            </w:r>
          </w:p>
        </w:tc>
        <w:tc>
          <w:tcPr>
            <w:tcW w:w="522" w:type="pct"/>
            <w:shd w:val="clear" w:color="auto" w:fill="auto"/>
            <w:vAlign w:val="center"/>
            <w:hideMark/>
          </w:tcPr>
          <w:p w14:paraId="1A3CEEC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650</w:t>
            </w:r>
          </w:p>
        </w:tc>
      </w:tr>
      <w:tr w:rsidR="009A7FDE" w:rsidRPr="0060525A" w14:paraId="0D7EA50D" w14:textId="77777777" w:rsidTr="0060525A">
        <w:trPr>
          <w:trHeight w:val="945"/>
        </w:trPr>
        <w:tc>
          <w:tcPr>
            <w:tcW w:w="354" w:type="pct"/>
            <w:shd w:val="clear" w:color="auto" w:fill="auto"/>
            <w:vAlign w:val="center"/>
            <w:hideMark/>
          </w:tcPr>
          <w:p w14:paraId="6634217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53</w:t>
            </w:r>
          </w:p>
        </w:tc>
        <w:tc>
          <w:tcPr>
            <w:tcW w:w="1013" w:type="pct"/>
            <w:shd w:val="clear" w:color="auto" w:fill="auto"/>
            <w:vAlign w:val="center"/>
            <w:hideMark/>
          </w:tcPr>
          <w:p w14:paraId="78F579BF"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Máng ghen nhựa luồn dây có lắp 60x40mm </w:t>
            </w:r>
          </w:p>
        </w:tc>
        <w:tc>
          <w:tcPr>
            <w:tcW w:w="2389" w:type="pct"/>
            <w:shd w:val="clear" w:color="auto" w:fill="auto"/>
            <w:vAlign w:val="center"/>
            <w:hideMark/>
          </w:tcPr>
          <w:p w14:paraId="7C4C7D35"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Máng ghen nhựa luồn dây có lắp 60x40mm</w:t>
            </w:r>
            <w:r w:rsidRPr="009A7FDE">
              <w:rPr>
                <w:rFonts w:eastAsia="Times New Roman" w:cs="Times New Roman"/>
                <w:szCs w:val="24"/>
              </w:rPr>
              <w:br/>
              <w:t>Bảo hành: 12 tháng</w:t>
            </w:r>
          </w:p>
        </w:tc>
        <w:tc>
          <w:tcPr>
            <w:tcW w:w="721" w:type="pct"/>
            <w:shd w:val="clear" w:color="auto" w:fill="auto"/>
            <w:vAlign w:val="center"/>
            <w:hideMark/>
          </w:tcPr>
          <w:p w14:paraId="1D6C5EF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Cây</w:t>
            </w:r>
          </w:p>
        </w:tc>
        <w:tc>
          <w:tcPr>
            <w:tcW w:w="522" w:type="pct"/>
            <w:shd w:val="clear" w:color="auto" w:fill="auto"/>
            <w:vAlign w:val="center"/>
            <w:hideMark/>
          </w:tcPr>
          <w:p w14:paraId="6183847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145</w:t>
            </w:r>
          </w:p>
        </w:tc>
      </w:tr>
      <w:tr w:rsidR="009A7FDE" w:rsidRPr="0060525A" w14:paraId="7A04E8DF" w14:textId="77777777" w:rsidTr="0060525A">
        <w:trPr>
          <w:trHeight w:val="630"/>
        </w:trPr>
        <w:tc>
          <w:tcPr>
            <w:tcW w:w="354" w:type="pct"/>
            <w:shd w:val="clear" w:color="auto" w:fill="auto"/>
            <w:vAlign w:val="center"/>
            <w:hideMark/>
          </w:tcPr>
          <w:p w14:paraId="4E8E9DF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54</w:t>
            </w:r>
          </w:p>
        </w:tc>
        <w:tc>
          <w:tcPr>
            <w:tcW w:w="1013" w:type="pct"/>
            <w:shd w:val="clear" w:color="auto" w:fill="auto"/>
            <w:vAlign w:val="center"/>
            <w:hideMark/>
          </w:tcPr>
          <w:p w14:paraId="504E058F" w14:textId="77777777" w:rsidR="009A7FDE" w:rsidRPr="009A7FDE" w:rsidRDefault="009A7FDE" w:rsidP="009A7FDE">
            <w:pPr>
              <w:rPr>
                <w:rFonts w:eastAsia="Times New Roman" w:cs="Times New Roman"/>
                <w:szCs w:val="24"/>
              </w:rPr>
            </w:pPr>
            <w:r w:rsidRPr="009A7FDE">
              <w:rPr>
                <w:rFonts w:eastAsia="Times New Roman" w:cs="Times New Roman"/>
                <w:szCs w:val="24"/>
              </w:rPr>
              <w:t>Ống Ruột gà D25 chống cháy</w:t>
            </w:r>
          </w:p>
        </w:tc>
        <w:tc>
          <w:tcPr>
            <w:tcW w:w="2389" w:type="pct"/>
            <w:shd w:val="clear" w:color="auto" w:fill="auto"/>
            <w:vAlign w:val="center"/>
            <w:hideMark/>
          </w:tcPr>
          <w:p w14:paraId="5C382513"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Ống Ruột gà D20 chống cháy</w:t>
            </w:r>
            <w:r w:rsidRPr="009A7FDE">
              <w:rPr>
                <w:rFonts w:eastAsia="Times New Roman" w:cs="Times New Roman"/>
                <w:szCs w:val="24"/>
              </w:rPr>
              <w:br/>
              <w:t>Bảo hành: 12 tháng</w:t>
            </w:r>
          </w:p>
        </w:tc>
        <w:tc>
          <w:tcPr>
            <w:tcW w:w="721" w:type="pct"/>
            <w:shd w:val="clear" w:color="auto" w:fill="auto"/>
            <w:vAlign w:val="center"/>
            <w:hideMark/>
          </w:tcPr>
          <w:p w14:paraId="70F339D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Cuộn</w:t>
            </w:r>
          </w:p>
        </w:tc>
        <w:tc>
          <w:tcPr>
            <w:tcW w:w="522" w:type="pct"/>
            <w:shd w:val="clear" w:color="auto" w:fill="auto"/>
            <w:vAlign w:val="center"/>
            <w:hideMark/>
          </w:tcPr>
          <w:p w14:paraId="3DFEFB8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20</w:t>
            </w:r>
          </w:p>
        </w:tc>
      </w:tr>
      <w:tr w:rsidR="0060525A" w:rsidRPr="0060525A" w14:paraId="1A4EFD4E" w14:textId="77777777" w:rsidTr="0060525A">
        <w:trPr>
          <w:trHeight w:val="630"/>
        </w:trPr>
        <w:tc>
          <w:tcPr>
            <w:tcW w:w="354" w:type="pct"/>
            <w:shd w:val="clear" w:color="auto" w:fill="auto"/>
            <w:vAlign w:val="center"/>
            <w:hideMark/>
          </w:tcPr>
          <w:p w14:paraId="2966AA00"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E</w:t>
            </w:r>
          </w:p>
        </w:tc>
        <w:tc>
          <w:tcPr>
            <w:tcW w:w="1013" w:type="pct"/>
            <w:shd w:val="clear" w:color="auto" w:fill="auto"/>
            <w:vAlign w:val="center"/>
            <w:hideMark/>
          </w:tcPr>
          <w:p w14:paraId="6294868F" w14:textId="77777777" w:rsidR="009A7FDE" w:rsidRPr="009A7FDE" w:rsidRDefault="009A7FDE" w:rsidP="009A7FDE">
            <w:pPr>
              <w:rPr>
                <w:rFonts w:eastAsia="Times New Roman" w:cs="Times New Roman"/>
                <w:b/>
                <w:bCs/>
                <w:szCs w:val="24"/>
              </w:rPr>
            </w:pPr>
            <w:r w:rsidRPr="009A7FDE">
              <w:rPr>
                <w:rFonts w:eastAsia="Times New Roman" w:cs="Times New Roman"/>
                <w:b/>
                <w:bCs/>
                <w:szCs w:val="24"/>
              </w:rPr>
              <w:t>Thiết bị phụ trợ khác phục vụ triển khai bệnh án điện tử</w:t>
            </w:r>
          </w:p>
        </w:tc>
        <w:tc>
          <w:tcPr>
            <w:tcW w:w="2389" w:type="pct"/>
            <w:shd w:val="clear" w:color="auto" w:fill="auto"/>
            <w:vAlign w:val="center"/>
            <w:hideMark/>
          </w:tcPr>
          <w:p w14:paraId="76FAFD81"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hideMark/>
          </w:tcPr>
          <w:p w14:paraId="15DC2ABD"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522" w:type="pct"/>
            <w:shd w:val="clear" w:color="auto" w:fill="auto"/>
            <w:vAlign w:val="center"/>
            <w:hideMark/>
          </w:tcPr>
          <w:p w14:paraId="3A60454A"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r>
      <w:tr w:rsidR="009A7FDE" w:rsidRPr="0060525A" w14:paraId="62453A32" w14:textId="77777777" w:rsidTr="0060525A">
        <w:trPr>
          <w:trHeight w:val="3780"/>
        </w:trPr>
        <w:tc>
          <w:tcPr>
            <w:tcW w:w="354" w:type="pct"/>
            <w:shd w:val="clear" w:color="auto" w:fill="auto"/>
            <w:vAlign w:val="center"/>
            <w:hideMark/>
          </w:tcPr>
          <w:p w14:paraId="63584F82"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55</w:t>
            </w:r>
          </w:p>
        </w:tc>
        <w:tc>
          <w:tcPr>
            <w:tcW w:w="1013" w:type="pct"/>
            <w:shd w:val="clear" w:color="auto" w:fill="auto"/>
            <w:vAlign w:val="center"/>
            <w:hideMark/>
          </w:tcPr>
          <w:p w14:paraId="4DEF1494" w14:textId="77777777" w:rsidR="009A7FDE" w:rsidRPr="009A7FDE" w:rsidRDefault="009A7FDE" w:rsidP="009A7FDE">
            <w:pPr>
              <w:rPr>
                <w:rFonts w:eastAsia="Times New Roman" w:cs="Times New Roman"/>
                <w:szCs w:val="24"/>
              </w:rPr>
            </w:pPr>
            <w:r w:rsidRPr="009A7FDE">
              <w:rPr>
                <w:rFonts w:eastAsia="Times New Roman" w:cs="Times New Roman"/>
                <w:szCs w:val="24"/>
              </w:rPr>
              <w:t>Máy tính bảng</w:t>
            </w:r>
          </w:p>
        </w:tc>
        <w:tc>
          <w:tcPr>
            <w:tcW w:w="2389" w:type="pct"/>
            <w:shd w:val="clear" w:color="auto" w:fill="auto"/>
            <w:vAlign w:val="center"/>
            <w:hideMark/>
          </w:tcPr>
          <w:p w14:paraId="67F55040"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 Kích thước màn 10.9 inch</w:t>
            </w:r>
            <w:r w:rsidRPr="009A7FDE">
              <w:rPr>
                <w:rFonts w:eastAsia="Times New Roman" w:cs="Times New Roman"/>
                <w:szCs w:val="24"/>
              </w:rPr>
              <w:br/>
              <w:t>- Độ phân giải 2304x1440</w:t>
            </w:r>
            <w:r w:rsidRPr="009A7FDE">
              <w:rPr>
                <w:rFonts w:eastAsia="Times New Roman" w:cs="Times New Roman"/>
                <w:szCs w:val="24"/>
              </w:rPr>
              <w:br/>
              <w:t>- Công nghệ màn hình: TFT</w:t>
            </w:r>
            <w:r w:rsidRPr="009A7FDE">
              <w:rPr>
                <w:rFonts w:eastAsia="Times New Roman" w:cs="Times New Roman"/>
                <w:szCs w:val="24"/>
              </w:rPr>
              <w:br/>
              <w:t xml:space="preserve">- Bộ vi xử lý: ≥ 8 nhân, 2.4GHz, 2GHz </w:t>
            </w:r>
            <w:r w:rsidRPr="009A7FDE">
              <w:rPr>
                <w:rFonts w:eastAsia="Times New Roman" w:cs="Times New Roman"/>
                <w:szCs w:val="24"/>
              </w:rPr>
              <w:br/>
              <w:t>- Bộ nhớ đệm: ≥ 6GB</w:t>
            </w:r>
            <w:r w:rsidRPr="009A7FDE">
              <w:rPr>
                <w:rFonts w:eastAsia="Times New Roman" w:cs="Times New Roman"/>
                <w:szCs w:val="24"/>
              </w:rPr>
              <w:br/>
              <w:t>- Lưu trữ: ≥ 128 GB</w:t>
            </w:r>
            <w:r w:rsidRPr="009A7FDE">
              <w:rPr>
                <w:rFonts w:eastAsia="Times New Roman" w:cs="Times New Roman"/>
                <w:szCs w:val="24"/>
              </w:rPr>
              <w:br/>
              <w:t>- Hỗ trợ thẻ nhớ ngoài microSD lên đến 1TB</w:t>
            </w:r>
            <w:r w:rsidRPr="009A7FDE">
              <w:rPr>
                <w:rFonts w:eastAsia="Times New Roman" w:cs="Times New Roman"/>
                <w:szCs w:val="24"/>
              </w:rPr>
              <w:br/>
              <w:t>- Độ phân giải camera chính: ≥ 8MP</w:t>
            </w:r>
            <w:r w:rsidRPr="009A7FDE">
              <w:rPr>
                <w:rFonts w:eastAsia="Times New Roman" w:cs="Times New Roman"/>
                <w:szCs w:val="24"/>
              </w:rPr>
              <w:br/>
              <w:t>- Độ phân giải camera trước: ≥ 12 MP</w:t>
            </w:r>
            <w:r w:rsidRPr="009A7FDE">
              <w:rPr>
                <w:rFonts w:eastAsia="Times New Roman" w:cs="Times New Roman"/>
                <w:szCs w:val="24"/>
              </w:rPr>
              <w:br/>
              <w:t>- Hệ điều hành: Android</w:t>
            </w:r>
            <w:r w:rsidRPr="009A7FDE">
              <w:rPr>
                <w:rFonts w:eastAsia="Times New Roman" w:cs="Times New Roman"/>
                <w:szCs w:val="24"/>
              </w:rPr>
              <w:br/>
              <w:t>- Dung lượng Pin: ≥ 8000 mAh</w:t>
            </w:r>
            <w:r w:rsidRPr="009A7FDE">
              <w:rPr>
                <w:rFonts w:eastAsia="Times New Roman" w:cs="Times New Roman"/>
                <w:szCs w:val="24"/>
              </w:rPr>
              <w:br/>
              <w:t>Bảo hành: 12 tháng</w:t>
            </w:r>
          </w:p>
        </w:tc>
        <w:tc>
          <w:tcPr>
            <w:tcW w:w="721" w:type="pct"/>
            <w:shd w:val="clear" w:color="auto" w:fill="auto"/>
            <w:vAlign w:val="center"/>
            <w:hideMark/>
          </w:tcPr>
          <w:p w14:paraId="491482F6"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32F0FDC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15</w:t>
            </w:r>
          </w:p>
        </w:tc>
      </w:tr>
      <w:tr w:rsidR="009A7FDE" w:rsidRPr="0060525A" w14:paraId="3BECCCD6" w14:textId="77777777" w:rsidTr="0060525A">
        <w:trPr>
          <w:trHeight w:val="2520"/>
        </w:trPr>
        <w:tc>
          <w:tcPr>
            <w:tcW w:w="354" w:type="pct"/>
            <w:shd w:val="clear" w:color="auto" w:fill="auto"/>
            <w:vAlign w:val="center"/>
            <w:hideMark/>
          </w:tcPr>
          <w:p w14:paraId="14D68E1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56</w:t>
            </w:r>
          </w:p>
        </w:tc>
        <w:tc>
          <w:tcPr>
            <w:tcW w:w="1013" w:type="pct"/>
            <w:shd w:val="clear" w:color="auto" w:fill="auto"/>
            <w:vAlign w:val="center"/>
            <w:hideMark/>
          </w:tcPr>
          <w:p w14:paraId="0616FBB4" w14:textId="77777777" w:rsidR="009A7FDE" w:rsidRPr="009A7FDE" w:rsidRDefault="009A7FDE" w:rsidP="009A7FDE">
            <w:pPr>
              <w:rPr>
                <w:rFonts w:eastAsia="Times New Roman" w:cs="Times New Roman"/>
                <w:szCs w:val="24"/>
              </w:rPr>
            </w:pPr>
            <w:r w:rsidRPr="009A7FDE">
              <w:rPr>
                <w:rFonts w:eastAsia="Times New Roman" w:cs="Times New Roman"/>
                <w:szCs w:val="24"/>
              </w:rPr>
              <w:t>Máy Scan</w:t>
            </w:r>
          </w:p>
        </w:tc>
        <w:tc>
          <w:tcPr>
            <w:tcW w:w="2389" w:type="pct"/>
            <w:shd w:val="clear" w:color="auto" w:fill="auto"/>
            <w:vAlign w:val="center"/>
            <w:hideMark/>
          </w:tcPr>
          <w:p w14:paraId="3AC2E3F6" w14:textId="03D6AFFA" w:rsidR="009A7FDE" w:rsidRPr="009A7FDE" w:rsidRDefault="009A7FDE" w:rsidP="009A7FDE">
            <w:pPr>
              <w:rPr>
                <w:rFonts w:eastAsia="Times New Roman" w:cs="Times New Roman"/>
                <w:szCs w:val="24"/>
              </w:rPr>
            </w:pPr>
            <w:r w:rsidRPr="009A7FDE">
              <w:rPr>
                <w:rFonts w:eastAsia="Times New Roman" w:cs="Times New Roman"/>
                <w:szCs w:val="24"/>
              </w:rPr>
              <w:t>Yêu cầu: Độ phân giải   Lên tới 600 dpi</w:t>
            </w:r>
            <w:r w:rsidRPr="009A7FDE">
              <w:rPr>
                <w:rFonts w:eastAsia="Times New Roman" w:cs="Times New Roman"/>
                <w:szCs w:val="24"/>
              </w:rPr>
              <w:br/>
              <w:t>Chu kỳ hoạt động Số lượng trang in hàng ngày được khuyến nghị: 3500 trang</w:t>
            </w:r>
            <w:r w:rsidRPr="009A7FDE">
              <w:rPr>
                <w:rFonts w:eastAsia="Times New Roman" w:cs="Times New Roman"/>
                <w:szCs w:val="24"/>
              </w:rPr>
              <w:br/>
              <w:t xml:space="preserve"> Tốc độ Tối đa 35 trang/phút hoặc 70 ảnh/phút</w:t>
            </w:r>
            <w:r w:rsidRPr="009A7FDE">
              <w:rPr>
                <w:rFonts w:eastAsia="Times New Roman" w:cs="Times New Roman"/>
                <w:szCs w:val="24"/>
              </w:rPr>
              <w:br/>
              <w:t xml:space="preserve"> Scan đảo mặt Hai mặt một lần</w:t>
            </w:r>
            <w:r w:rsidRPr="009A7FDE">
              <w:rPr>
                <w:rFonts w:eastAsia="Times New Roman" w:cs="Times New Roman"/>
                <w:szCs w:val="24"/>
              </w:rPr>
              <w:br/>
              <w:t xml:space="preserve"> Kết nối USB 3.0</w:t>
            </w:r>
            <w:r w:rsidRPr="009A7FDE">
              <w:rPr>
                <w:rFonts w:eastAsia="Times New Roman" w:cs="Times New Roman"/>
                <w:szCs w:val="24"/>
              </w:rPr>
              <w:br/>
              <w:t>Bảo hành: 12 tháng</w:t>
            </w:r>
          </w:p>
        </w:tc>
        <w:tc>
          <w:tcPr>
            <w:tcW w:w="721" w:type="pct"/>
            <w:shd w:val="clear" w:color="auto" w:fill="auto"/>
            <w:vAlign w:val="center"/>
            <w:hideMark/>
          </w:tcPr>
          <w:p w14:paraId="61B0175A"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3B7CC05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w:t>
            </w:r>
          </w:p>
        </w:tc>
      </w:tr>
      <w:tr w:rsidR="009A7FDE" w:rsidRPr="0060525A" w14:paraId="7993C37E" w14:textId="77777777" w:rsidTr="0060525A">
        <w:trPr>
          <w:trHeight w:val="1260"/>
        </w:trPr>
        <w:tc>
          <w:tcPr>
            <w:tcW w:w="354" w:type="pct"/>
            <w:shd w:val="clear" w:color="auto" w:fill="auto"/>
            <w:vAlign w:val="center"/>
            <w:hideMark/>
          </w:tcPr>
          <w:p w14:paraId="067AFCC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57</w:t>
            </w:r>
          </w:p>
        </w:tc>
        <w:tc>
          <w:tcPr>
            <w:tcW w:w="1013" w:type="pct"/>
            <w:shd w:val="clear" w:color="auto" w:fill="auto"/>
            <w:vAlign w:val="center"/>
            <w:hideMark/>
          </w:tcPr>
          <w:p w14:paraId="3740C36D" w14:textId="77777777" w:rsidR="009A7FDE" w:rsidRPr="009A7FDE" w:rsidRDefault="009A7FDE" w:rsidP="009A7FDE">
            <w:pPr>
              <w:rPr>
                <w:rFonts w:eastAsia="Times New Roman" w:cs="Times New Roman"/>
                <w:szCs w:val="24"/>
              </w:rPr>
            </w:pPr>
            <w:r w:rsidRPr="009A7FDE">
              <w:rPr>
                <w:rFonts w:eastAsia="Times New Roman" w:cs="Times New Roman"/>
                <w:szCs w:val="24"/>
              </w:rPr>
              <w:t>Màn hình hiển thị thông tin khám chữa bệnh</w:t>
            </w:r>
          </w:p>
        </w:tc>
        <w:tc>
          <w:tcPr>
            <w:tcW w:w="2389" w:type="pct"/>
            <w:shd w:val="clear" w:color="auto" w:fill="auto"/>
            <w:vAlign w:val="center"/>
            <w:hideMark/>
          </w:tcPr>
          <w:p w14:paraId="4A95F19B" w14:textId="5E29C277" w:rsidR="009A7FDE" w:rsidRPr="009A7FDE" w:rsidRDefault="009A7FDE" w:rsidP="009A7FDE">
            <w:pPr>
              <w:rPr>
                <w:rFonts w:eastAsia="Times New Roman" w:cs="Times New Roman"/>
                <w:szCs w:val="24"/>
              </w:rPr>
            </w:pPr>
            <w:r w:rsidRPr="009A7FDE">
              <w:rPr>
                <w:rFonts w:eastAsia="Times New Roman" w:cs="Times New Roman"/>
                <w:szCs w:val="24"/>
              </w:rPr>
              <w:t>Yêu cầu: - Kích thước màn hình: 55inch</w:t>
            </w:r>
            <w:r w:rsidRPr="009A7FDE">
              <w:rPr>
                <w:rFonts w:eastAsia="Times New Roman" w:cs="Times New Roman"/>
                <w:szCs w:val="24"/>
              </w:rPr>
              <w:br/>
              <w:t>- Độ phân giải: 4K UltraHD (3840x2160px)</w:t>
            </w:r>
            <w:r w:rsidRPr="009A7FDE">
              <w:rPr>
                <w:rFonts w:eastAsia="Times New Roman" w:cs="Times New Roman"/>
                <w:szCs w:val="24"/>
              </w:rPr>
              <w:br/>
              <w:t>- Cổng kết nối: HDMI, USB, RJ45</w:t>
            </w:r>
            <w:r w:rsidRPr="009A7FDE">
              <w:rPr>
                <w:rFonts w:eastAsia="Times New Roman" w:cs="Times New Roman"/>
                <w:szCs w:val="24"/>
              </w:rPr>
              <w:br/>
              <w:t>Bảo hành: 12 tháng</w:t>
            </w:r>
          </w:p>
        </w:tc>
        <w:tc>
          <w:tcPr>
            <w:tcW w:w="721" w:type="pct"/>
            <w:shd w:val="clear" w:color="auto" w:fill="auto"/>
            <w:vAlign w:val="center"/>
            <w:hideMark/>
          </w:tcPr>
          <w:p w14:paraId="7562AC4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65794D3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10</w:t>
            </w:r>
          </w:p>
        </w:tc>
      </w:tr>
      <w:tr w:rsidR="009A7FDE" w:rsidRPr="0060525A" w14:paraId="4FA85C17" w14:textId="77777777" w:rsidTr="0060525A">
        <w:trPr>
          <w:trHeight w:val="1260"/>
        </w:trPr>
        <w:tc>
          <w:tcPr>
            <w:tcW w:w="354" w:type="pct"/>
            <w:shd w:val="clear" w:color="auto" w:fill="auto"/>
            <w:vAlign w:val="center"/>
            <w:hideMark/>
          </w:tcPr>
          <w:p w14:paraId="34BF9F6D"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58</w:t>
            </w:r>
          </w:p>
        </w:tc>
        <w:tc>
          <w:tcPr>
            <w:tcW w:w="1013" w:type="pct"/>
            <w:shd w:val="clear" w:color="auto" w:fill="auto"/>
            <w:vAlign w:val="center"/>
            <w:hideMark/>
          </w:tcPr>
          <w:p w14:paraId="3653ECBE" w14:textId="77777777" w:rsidR="009A7FDE" w:rsidRPr="009A7FDE" w:rsidRDefault="009A7FDE" w:rsidP="009A7FDE">
            <w:pPr>
              <w:rPr>
                <w:rFonts w:eastAsia="Times New Roman" w:cs="Times New Roman"/>
                <w:szCs w:val="24"/>
              </w:rPr>
            </w:pPr>
            <w:r w:rsidRPr="009A7FDE">
              <w:rPr>
                <w:rFonts w:eastAsia="Times New Roman" w:cs="Times New Roman"/>
                <w:szCs w:val="24"/>
              </w:rPr>
              <w:t>Giá treo màn hình</w:t>
            </w:r>
          </w:p>
        </w:tc>
        <w:tc>
          <w:tcPr>
            <w:tcW w:w="2389" w:type="pct"/>
            <w:shd w:val="clear" w:color="auto" w:fill="auto"/>
            <w:vAlign w:val="center"/>
            <w:hideMark/>
          </w:tcPr>
          <w:p w14:paraId="4CAE0E30"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 Giá treo sát tường</w:t>
            </w:r>
            <w:r w:rsidRPr="009A7FDE">
              <w:rPr>
                <w:rFonts w:eastAsia="Times New Roman" w:cs="Times New Roman"/>
                <w:szCs w:val="24"/>
              </w:rPr>
              <w:br/>
              <w:t>- Hỗ trợ tivi: 42-75Inch</w:t>
            </w:r>
            <w:r w:rsidRPr="009A7FDE">
              <w:rPr>
                <w:rFonts w:eastAsia="Times New Roman" w:cs="Times New Roman"/>
                <w:szCs w:val="24"/>
              </w:rPr>
              <w:br/>
              <w:t>- Chất liệu: Thép cán nguội màu đen</w:t>
            </w:r>
            <w:r w:rsidRPr="009A7FDE">
              <w:rPr>
                <w:rFonts w:eastAsia="Times New Roman" w:cs="Times New Roman"/>
                <w:szCs w:val="24"/>
              </w:rPr>
              <w:br/>
              <w:t>Bảo hành: 12 tháng</w:t>
            </w:r>
          </w:p>
        </w:tc>
        <w:tc>
          <w:tcPr>
            <w:tcW w:w="721" w:type="pct"/>
            <w:shd w:val="clear" w:color="auto" w:fill="auto"/>
            <w:vAlign w:val="center"/>
            <w:hideMark/>
          </w:tcPr>
          <w:p w14:paraId="4C63271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12E0A861"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10</w:t>
            </w:r>
          </w:p>
        </w:tc>
      </w:tr>
      <w:tr w:rsidR="009A7FDE" w:rsidRPr="0060525A" w14:paraId="33739E4F" w14:textId="77777777" w:rsidTr="0060525A">
        <w:trPr>
          <w:trHeight w:val="2520"/>
        </w:trPr>
        <w:tc>
          <w:tcPr>
            <w:tcW w:w="354" w:type="pct"/>
            <w:shd w:val="clear" w:color="auto" w:fill="auto"/>
            <w:vAlign w:val="center"/>
            <w:hideMark/>
          </w:tcPr>
          <w:p w14:paraId="08E1C9C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59</w:t>
            </w:r>
          </w:p>
        </w:tc>
        <w:tc>
          <w:tcPr>
            <w:tcW w:w="1013" w:type="pct"/>
            <w:shd w:val="clear" w:color="auto" w:fill="auto"/>
            <w:vAlign w:val="center"/>
            <w:hideMark/>
          </w:tcPr>
          <w:p w14:paraId="5907A971"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Máy in </w:t>
            </w:r>
          </w:p>
        </w:tc>
        <w:tc>
          <w:tcPr>
            <w:tcW w:w="2389" w:type="pct"/>
            <w:shd w:val="clear" w:color="auto" w:fill="auto"/>
            <w:vAlign w:val="center"/>
            <w:hideMark/>
          </w:tcPr>
          <w:p w14:paraId="15FC4A71"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Loại máy in Máy in laser đen trắng</w:t>
            </w:r>
            <w:r w:rsidRPr="009A7FDE">
              <w:rPr>
                <w:rFonts w:eastAsia="Times New Roman" w:cs="Times New Roman"/>
                <w:szCs w:val="24"/>
              </w:rPr>
              <w:br/>
              <w:t xml:space="preserve">Chức năng </w:t>
            </w:r>
            <w:proofErr w:type="gramStart"/>
            <w:r w:rsidRPr="009A7FDE">
              <w:rPr>
                <w:rFonts w:eastAsia="Times New Roman" w:cs="Times New Roman"/>
                <w:szCs w:val="24"/>
              </w:rPr>
              <w:t>In</w:t>
            </w:r>
            <w:proofErr w:type="gramEnd"/>
            <w:r w:rsidRPr="009A7FDE">
              <w:rPr>
                <w:rFonts w:eastAsia="Times New Roman" w:cs="Times New Roman"/>
                <w:szCs w:val="24"/>
              </w:rPr>
              <w:br/>
              <w:t>Khổ giấy A4</w:t>
            </w:r>
            <w:r w:rsidRPr="009A7FDE">
              <w:rPr>
                <w:rFonts w:eastAsia="Times New Roman" w:cs="Times New Roman"/>
                <w:szCs w:val="24"/>
              </w:rPr>
              <w:br/>
              <w:t>Bộ nhớ 32Mb</w:t>
            </w:r>
            <w:r w:rsidRPr="009A7FDE">
              <w:rPr>
                <w:rFonts w:eastAsia="Times New Roman" w:cs="Times New Roman"/>
                <w:szCs w:val="24"/>
              </w:rPr>
              <w:br/>
              <w:t>Tốc độ in 18trang/phút (A4)</w:t>
            </w:r>
            <w:r w:rsidRPr="009A7FDE">
              <w:rPr>
                <w:rFonts w:eastAsia="Times New Roman" w:cs="Times New Roman"/>
                <w:szCs w:val="24"/>
              </w:rPr>
              <w:br/>
              <w:t>Độ phân giải 600 x 600 dpi</w:t>
            </w:r>
            <w:r w:rsidRPr="009A7FDE">
              <w:rPr>
                <w:rFonts w:eastAsia="Times New Roman" w:cs="Times New Roman"/>
                <w:szCs w:val="24"/>
              </w:rPr>
              <w:br/>
              <w:t>Cổng giao tiếp USB 2.0</w:t>
            </w:r>
            <w:r w:rsidRPr="009A7FDE">
              <w:rPr>
                <w:rFonts w:eastAsia="Times New Roman" w:cs="Times New Roman"/>
                <w:szCs w:val="24"/>
              </w:rPr>
              <w:br/>
              <w:t>Bảo hành: 12 tháng</w:t>
            </w:r>
          </w:p>
        </w:tc>
        <w:tc>
          <w:tcPr>
            <w:tcW w:w="721" w:type="pct"/>
            <w:shd w:val="clear" w:color="auto" w:fill="auto"/>
            <w:vAlign w:val="center"/>
            <w:hideMark/>
          </w:tcPr>
          <w:p w14:paraId="0AC0843B"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169D813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8</w:t>
            </w:r>
          </w:p>
        </w:tc>
      </w:tr>
      <w:tr w:rsidR="009A7FDE" w:rsidRPr="0060525A" w14:paraId="2EBD7E15" w14:textId="77777777" w:rsidTr="0060525A">
        <w:trPr>
          <w:trHeight w:val="1260"/>
        </w:trPr>
        <w:tc>
          <w:tcPr>
            <w:tcW w:w="354" w:type="pct"/>
            <w:shd w:val="clear" w:color="auto" w:fill="auto"/>
            <w:vAlign w:val="center"/>
            <w:hideMark/>
          </w:tcPr>
          <w:p w14:paraId="758D096C"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60</w:t>
            </w:r>
          </w:p>
        </w:tc>
        <w:tc>
          <w:tcPr>
            <w:tcW w:w="1013" w:type="pct"/>
            <w:shd w:val="clear" w:color="auto" w:fill="auto"/>
            <w:vAlign w:val="center"/>
            <w:hideMark/>
          </w:tcPr>
          <w:p w14:paraId="3EAF7470" w14:textId="77777777" w:rsidR="009A7FDE" w:rsidRPr="009A7FDE" w:rsidRDefault="009A7FDE" w:rsidP="009A7FDE">
            <w:pPr>
              <w:rPr>
                <w:rFonts w:eastAsia="Times New Roman" w:cs="Times New Roman"/>
                <w:szCs w:val="24"/>
              </w:rPr>
            </w:pPr>
            <w:r w:rsidRPr="009A7FDE">
              <w:rPr>
                <w:rFonts w:eastAsia="Times New Roman" w:cs="Times New Roman"/>
                <w:szCs w:val="24"/>
              </w:rPr>
              <w:t>Thiết bị đọc mã vạch</w:t>
            </w:r>
          </w:p>
        </w:tc>
        <w:tc>
          <w:tcPr>
            <w:tcW w:w="2389" w:type="pct"/>
            <w:shd w:val="clear" w:color="auto" w:fill="auto"/>
            <w:vAlign w:val="center"/>
            <w:hideMark/>
          </w:tcPr>
          <w:p w14:paraId="6C12BE6F" w14:textId="6671435E" w:rsidR="009A7FDE" w:rsidRPr="009A7FDE" w:rsidRDefault="009A7FDE" w:rsidP="009A7FDE">
            <w:pPr>
              <w:rPr>
                <w:rFonts w:eastAsia="Times New Roman" w:cs="Times New Roman"/>
                <w:szCs w:val="24"/>
              </w:rPr>
            </w:pPr>
            <w:r w:rsidRPr="009A7FDE">
              <w:rPr>
                <w:rFonts w:eastAsia="Times New Roman" w:cs="Times New Roman"/>
                <w:szCs w:val="24"/>
              </w:rPr>
              <w:t>Công nghệ đọc: Array Imager</w:t>
            </w:r>
            <w:r w:rsidRPr="009A7FDE">
              <w:rPr>
                <w:rFonts w:eastAsia="Times New Roman" w:cs="Times New Roman"/>
                <w:szCs w:val="24"/>
              </w:rPr>
              <w:br/>
              <w:t>Cảm biến: 640*480 Pixels</w:t>
            </w:r>
            <w:r w:rsidRPr="009A7FDE">
              <w:rPr>
                <w:rFonts w:eastAsia="Times New Roman" w:cs="Times New Roman"/>
                <w:szCs w:val="24"/>
              </w:rPr>
              <w:br/>
              <w:t>Khả năng giải mã: 1D,2D,</w:t>
            </w:r>
            <w:r w:rsidR="00353E47" w:rsidRPr="0060525A">
              <w:rPr>
                <w:rFonts w:eastAsia="Times New Roman" w:cs="Times New Roman"/>
                <w:szCs w:val="24"/>
              </w:rPr>
              <w:t xml:space="preserve"> </w:t>
            </w:r>
            <w:r w:rsidRPr="009A7FDE">
              <w:rPr>
                <w:rFonts w:eastAsia="Times New Roman" w:cs="Times New Roman"/>
                <w:szCs w:val="24"/>
              </w:rPr>
              <w:t>PDF417</w:t>
            </w:r>
            <w:r w:rsidRPr="009A7FDE">
              <w:rPr>
                <w:rFonts w:eastAsia="Times New Roman" w:cs="Times New Roman"/>
                <w:szCs w:val="24"/>
              </w:rPr>
              <w:br/>
              <w:t>Bảo hành 12 tháng</w:t>
            </w:r>
          </w:p>
        </w:tc>
        <w:tc>
          <w:tcPr>
            <w:tcW w:w="721" w:type="pct"/>
            <w:shd w:val="clear" w:color="auto" w:fill="auto"/>
            <w:vAlign w:val="center"/>
            <w:hideMark/>
          </w:tcPr>
          <w:p w14:paraId="262088AF"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49286BD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9</w:t>
            </w:r>
          </w:p>
        </w:tc>
      </w:tr>
      <w:tr w:rsidR="009A7FDE" w:rsidRPr="0060525A" w14:paraId="0A9B8319" w14:textId="77777777" w:rsidTr="0060525A">
        <w:trPr>
          <w:trHeight w:val="1890"/>
        </w:trPr>
        <w:tc>
          <w:tcPr>
            <w:tcW w:w="354" w:type="pct"/>
            <w:shd w:val="clear" w:color="auto" w:fill="auto"/>
            <w:vAlign w:val="center"/>
            <w:hideMark/>
          </w:tcPr>
          <w:p w14:paraId="369AABD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61</w:t>
            </w:r>
          </w:p>
        </w:tc>
        <w:tc>
          <w:tcPr>
            <w:tcW w:w="1013" w:type="pct"/>
            <w:shd w:val="clear" w:color="auto" w:fill="auto"/>
            <w:vAlign w:val="center"/>
            <w:hideMark/>
          </w:tcPr>
          <w:p w14:paraId="66BF4A7E" w14:textId="77777777" w:rsidR="009A7FDE" w:rsidRPr="009A7FDE" w:rsidRDefault="009A7FDE" w:rsidP="009A7FDE">
            <w:pPr>
              <w:rPr>
                <w:rFonts w:eastAsia="Times New Roman" w:cs="Times New Roman"/>
                <w:szCs w:val="24"/>
              </w:rPr>
            </w:pPr>
            <w:r w:rsidRPr="009A7FDE">
              <w:rPr>
                <w:rFonts w:eastAsia="Times New Roman" w:cs="Times New Roman"/>
                <w:szCs w:val="24"/>
              </w:rPr>
              <w:t>Máy in mã vạch</w:t>
            </w:r>
          </w:p>
        </w:tc>
        <w:tc>
          <w:tcPr>
            <w:tcW w:w="2389" w:type="pct"/>
            <w:shd w:val="clear" w:color="auto" w:fill="auto"/>
            <w:vAlign w:val="center"/>
            <w:hideMark/>
          </w:tcPr>
          <w:p w14:paraId="5399B97C"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w:t>
            </w:r>
            <w:r w:rsidRPr="009A7FDE">
              <w:rPr>
                <w:rFonts w:eastAsia="Times New Roman" w:cs="Times New Roman"/>
                <w:szCs w:val="24"/>
              </w:rPr>
              <w:br/>
              <w:t>Công nghệ in: Truyền nhiệt gián tiếp</w:t>
            </w:r>
            <w:r w:rsidRPr="009A7FDE">
              <w:rPr>
                <w:rFonts w:eastAsia="Times New Roman" w:cs="Times New Roman"/>
                <w:szCs w:val="24"/>
              </w:rPr>
              <w:br/>
              <w:t>Độ phân giải: 203dpi</w:t>
            </w:r>
            <w:r w:rsidRPr="009A7FDE">
              <w:rPr>
                <w:rFonts w:eastAsia="Times New Roman" w:cs="Times New Roman"/>
                <w:szCs w:val="24"/>
              </w:rPr>
              <w:br/>
              <w:t>Độ rộng in: 4.09”/104mm</w:t>
            </w:r>
            <w:r w:rsidRPr="009A7FDE">
              <w:rPr>
                <w:rFonts w:eastAsia="Times New Roman" w:cs="Times New Roman"/>
                <w:szCs w:val="24"/>
              </w:rPr>
              <w:br/>
              <w:t>Tốc độ in: 6’/152mm/s</w:t>
            </w:r>
            <w:r w:rsidRPr="009A7FDE">
              <w:rPr>
                <w:rFonts w:eastAsia="Times New Roman" w:cs="Times New Roman"/>
                <w:szCs w:val="24"/>
              </w:rPr>
              <w:br/>
              <w:t>Bảo hành 12 tháng</w:t>
            </w:r>
          </w:p>
        </w:tc>
        <w:tc>
          <w:tcPr>
            <w:tcW w:w="721" w:type="pct"/>
            <w:shd w:val="clear" w:color="auto" w:fill="auto"/>
            <w:vAlign w:val="center"/>
            <w:hideMark/>
          </w:tcPr>
          <w:p w14:paraId="4B6DB199"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Chiếc</w:t>
            </w:r>
          </w:p>
        </w:tc>
        <w:tc>
          <w:tcPr>
            <w:tcW w:w="522" w:type="pct"/>
            <w:shd w:val="clear" w:color="auto" w:fill="auto"/>
            <w:vAlign w:val="center"/>
            <w:hideMark/>
          </w:tcPr>
          <w:p w14:paraId="4A431578"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7</w:t>
            </w:r>
          </w:p>
        </w:tc>
      </w:tr>
      <w:tr w:rsidR="009A7FDE" w:rsidRPr="0060525A" w14:paraId="4199A330" w14:textId="77777777" w:rsidTr="0060525A">
        <w:trPr>
          <w:trHeight w:val="3254"/>
        </w:trPr>
        <w:tc>
          <w:tcPr>
            <w:tcW w:w="354" w:type="pct"/>
            <w:shd w:val="clear" w:color="auto" w:fill="auto"/>
            <w:vAlign w:val="center"/>
            <w:hideMark/>
          </w:tcPr>
          <w:p w14:paraId="0B011C25"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62</w:t>
            </w:r>
          </w:p>
        </w:tc>
        <w:tc>
          <w:tcPr>
            <w:tcW w:w="1013" w:type="pct"/>
            <w:shd w:val="clear" w:color="auto" w:fill="auto"/>
            <w:vAlign w:val="center"/>
            <w:hideMark/>
          </w:tcPr>
          <w:p w14:paraId="44A1648C" w14:textId="77777777" w:rsidR="009A7FDE" w:rsidRPr="009A7FDE" w:rsidRDefault="009A7FDE" w:rsidP="009A7FDE">
            <w:pPr>
              <w:rPr>
                <w:rFonts w:eastAsia="Times New Roman" w:cs="Times New Roman"/>
                <w:szCs w:val="24"/>
              </w:rPr>
            </w:pPr>
            <w:r w:rsidRPr="009A7FDE">
              <w:rPr>
                <w:rFonts w:eastAsia="Times New Roman" w:cs="Times New Roman"/>
                <w:szCs w:val="24"/>
              </w:rPr>
              <w:t xml:space="preserve">Kiosk thông tin </w:t>
            </w:r>
          </w:p>
        </w:tc>
        <w:tc>
          <w:tcPr>
            <w:tcW w:w="2389" w:type="pct"/>
            <w:shd w:val="clear" w:color="auto" w:fill="auto"/>
            <w:vAlign w:val="center"/>
            <w:hideMark/>
          </w:tcPr>
          <w:p w14:paraId="7E9B3608" w14:textId="77777777" w:rsidR="009A7FDE" w:rsidRPr="009A7FDE" w:rsidRDefault="009A7FDE" w:rsidP="009A7FDE">
            <w:pPr>
              <w:rPr>
                <w:rFonts w:eastAsia="Times New Roman" w:cs="Times New Roman"/>
                <w:szCs w:val="24"/>
              </w:rPr>
            </w:pPr>
            <w:r w:rsidRPr="009A7FDE">
              <w:rPr>
                <w:rFonts w:eastAsia="Times New Roman" w:cs="Times New Roman"/>
                <w:szCs w:val="24"/>
              </w:rPr>
              <w:t>Yêu cầu Màn hình:</w:t>
            </w:r>
            <w:r w:rsidRPr="009A7FDE">
              <w:rPr>
                <w:rFonts w:eastAsia="Times New Roman" w:cs="Times New Roman"/>
                <w:szCs w:val="24"/>
              </w:rPr>
              <w:br/>
              <w:t xml:space="preserve">• Kích thước 23.6" LED; 1920*1080 Full HD, 16:9. </w:t>
            </w:r>
            <w:r w:rsidRPr="009A7FDE">
              <w:rPr>
                <w:rFonts w:eastAsia="Times New Roman" w:cs="Times New Roman"/>
                <w:szCs w:val="24"/>
              </w:rPr>
              <w:br/>
              <w:t>• Độ Sáng: 250 cd/m2; Góc hiển thị: H/V: 170/170</w:t>
            </w:r>
            <w:r w:rsidRPr="009A7FDE">
              <w:rPr>
                <w:rFonts w:eastAsia="Times New Roman" w:cs="Times New Roman"/>
                <w:szCs w:val="24"/>
              </w:rPr>
              <w:br/>
              <w:t>• Cảm ứng: Điên dung đa điểm 10 points; Loa: 2x3W</w:t>
            </w:r>
            <w:r w:rsidRPr="009A7FDE">
              <w:rPr>
                <w:rFonts w:eastAsia="Times New Roman" w:cs="Times New Roman"/>
                <w:szCs w:val="24"/>
              </w:rPr>
              <w:br/>
              <w:t xml:space="preserve">Đèn hình phụ: Có đèn hình phụ dạng hộp LED chiếu sau để thu hút người dùng giao dịch. </w:t>
            </w:r>
            <w:r w:rsidRPr="009A7FDE">
              <w:rPr>
                <w:rFonts w:eastAsia="Times New Roman" w:cs="Times New Roman"/>
                <w:szCs w:val="24"/>
              </w:rPr>
              <w:br/>
              <w:t>Máy tính điều khiển:  Máy tính bộ Intel – USA</w:t>
            </w:r>
            <w:r w:rsidRPr="009A7FDE">
              <w:rPr>
                <w:rFonts w:eastAsia="Times New Roman" w:cs="Times New Roman"/>
                <w:szCs w:val="24"/>
              </w:rPr>
              <w:br/>
              <w:t>• Intel® Core™ i3 thế hệ 11 (Upto 4.10GHz, 6MB)/ 8GB DDR4-3200/ SSD 120GB / 3xUSB 3.1; 1x USB type C; 01 x DP1.4 (by USB-C); Mini DP 1.4; 01 x HDMI, 04 microphone, microSDXC card slot</w:t>
            </w:r>
            <w:r w:rsidRPr="009A7FDE">
              <w:rPr>
                <w:rFonts w:eastAsia="Times New Roman" w:cs="Times New Roman"/>
                <w:szCs w:val="24"/>
              </w:rPr>
              <w:br/>
              <w:t>• Kết nối: LAN 100/100; Wi-Fi 6 AX201, Bluetooth 5.0</w:t>
            </w:r>
            <w:r w:rsidRPr="009A7FDE">
              <w:rPr>
                <w:rFonts w:eastAsia="Times New Roman" w:cs="Times New Roman"/>
                <w:szCs w:val="24"/>
              </w:rPr>
              <w:br/>
              <w:t xml:space="preserve">Máy in; Công nghệ in nhiệt trực tiếp, giấy cuộn. </w:t>
            </w:r>
            <w:r w:rsidRPr="009A7FDE">
              <w:rPr>
                <w:rFonts w:eastAsia="Times New Roman" w:cs="Times New Roman"/>
                <w:szCs w:val="24"/>
              </w:rPr>
              <w:br/>
              <w:t xml:space="preserve">• Khổ giấy 80mm/ Tốc độ in 250mm/s, cắt </w:t>
            </w:r>
            <w:r w:rsidRPr="009A7FDE">
              <w:rPr>
                <w:rFonts w:eastAsia="Times New Roman" w:cs="Times New Roman"/>
                <w:szCs w:val="24"/>
              </w:rPr>
              <w:lastRenderedPageBreak/>
              <w:t xml:space="preserve">giấy tự động. </w:t>
            </w:r>
            <w:r w:rsidRPr="009A7FDE">
              <w:rPr>
                <w:rFonts w:eastAsia="Times New Roman" w:cs="Times New Roman"/>
                <w:szCs w:val="24"/>
              </w:rPr>
              <w:br/>
              <w:t>• Có cửa thay giấy từ phía trước dễ dàng thay giấy.</w:t>
            </w:r>
            <w:r w:rsidRPr="009A7FDE">
              <w:rPr>
                <w:rFonts w:eastAsia="Times New Roman" w:cs="Times New Roman"/>
                <w:szCs w:val="24"/>
              </w:rPr>
              <w:br/>
              <w:t xml:space="preserve">Hỗ trợ khay gắn thêm Máy đọc mã vạch 2D: </w:t>
            </w:r>
            <w:r w:rsidRPr="009A7FDE">
              <w:rPr>
                <w:rFonts w:eastAsia="Times New Roman" w:cs="Times New Roman"/>
                <w:szCs w:val="24"/>
              </w:rPr>
              <w:br/>
              <w:t xml:space="preserve">• Đọc các loại mã vạch 1D, 2D, thẻ BHYT </w:t>
            </w:r>
            <w:r w:rsidRPr="009A7FDE">
              <w:rPr>
                <w:rFonts w:eastAsia="Times New Roman" w:cs="Times New Roman"/>
                <w:szCs w:val="24"/>
              </w:rPr>
              <w:br/>
              <w:t xml:space="preserve">• Có thể đọc CCCD tiếng Việt có dấu. </w:t>
            </w:r>
            <w:r w:rsidRPr="009A7FDE">
              <w:rPr>
                <w:rFonts w:eastAsia="Times New Roman" w:cs="Times New Roman"/>
                <w:szCs w:val="24"/>
              </w:rPr>
              <w:br/>
              <w:t xml:space="preserve">• Đọc tự động khi có mã vạch vào vùng đọc. </w:t>
            </w:r>
            <w:r w:rsidRPr="009A7FDE">
              <w:rPr>
                <w:rFonts w:eastAsia="Times New Roman" w:cs="Times New Roman"/>
                <w:szCs w:val="24"/>
              </w:rPr>
              <w:br/>
              <w:t xml:space="preserve">Chức năng điều khiển: </w:t>
            </w:r>
            <w:r w:rsidRPr="009A7FDE">
              <w:rPr>
                <w:rFonts w:eastAsia="Times New Roman" w:cs="Times New Roman"/>
                <w:szCs w:val="24"/>
              </w:rPr>
              <w:br/>
              <w:t>• Máy tự động mở khi cấp điện và tự động tắt vào cuối ngày</w:t>
            </w:r>
            <w:r w:rsidRPr="009A7FDE">
              <w:rPr>
                <w:rFonts w:eastAsia="Times New Roman" w:cs="Times New Roman"/>
                <w:szCs w:val="24"/>
              </w:rPr>
              <w:br/>
              <w:t xml:space="preserve">• Máy tự động mở chương trình tra cứu sau khi khởi động, dấu URL và khóa màn hình trách can thiệp tắt ứng dụng. </w:t>
            </w:r>
            <w:r w:rsidRPr="009A7FDE">
              <w:rPr>
                <w:rFonts w:eastAsia="Times New Roman" w:cs="Times New Roman"/>
                <w:szCs w:val="24"/>
              </w:rPr>
              <w:br/>
              <w:t xml:space="preserve">• Tính năng Digital signage giúp quảng bá, tuyên truyền hình ảnh, video đơn vị, có thể chia nhỏ màn hình thành nhiều nội dung khác nhau, có thể điều khiển từ xa qua LAN. </w:t>
            </w:r>
            <w:r w:rsidRPr="009A7FDE">
              <w:rPr>
                <w:rFonts w:eastAsia="Times New Roman" w:cs="Times New Roman"/>
                <w:szCs w:val="24"/>
              </w:rPr>
              <w:br/>
              <w:t>• Tính năng phát hiện con người phía trước và ra lệnh chuyển trạng thái từ quảng cáo thành phần mềm tra cứu (Tùy chọn)</w:t>
            </w:r>
            <w:r w:rsidRPr="009A7FDE">
              <w:rPr>
                <w:rFonts w:eastAsia="Times New Roman" w:cs="Times New Roman"/>
                <w:szCs w:val="24"/>
              </w:rPr>
              <w:br/>
              <w:t xml:space="preserve">Khung sườn: Chất liệu thép tĩnh điện, chống gỉ, chống ăn mòn tốt, tạo hình và chế tạo bằng công nghệ Lazer CNC. </w:t>
            </w:r>
            <w:r w:rsidRPr="009A7FDE">
              <w:rPr>
                <w:rFonts w:eastAsia="Times New Roman" w:cs="Times New Roman"/>
                <w:szCs w:val="24"/>
              </w:rPr>
              <w:br/>
              <w:t>Vỏ máy có các kết nối Cổng LAN RJ-45, Cổng USB 2.0; Ngõ luồn dây phía sau, Kiểu dáng sang trọng, bền bỉ.</w:t>
            </w:r>
            <w:r w:rsidRPr="009A7FDE">
              <w:rPr>
                <w:rFonts w:eastAsia="Times New Roman" w:cs="Times New Roman"/>
                <w:szCs w:val="24"/>
              </w:rPr>
              <w:br/>
              <w:t>An toàn: Có hệ thống chống giật Q-Safe và chống ngã.</w:t>
            </w:r>
            <w:r w:rsidRPr="009A7FDE">
              <w:rPr>
                <w:rFonts w:eastAsia="Times New Roman" w:cs="Times New Roman"/>
                <w:szCs w:val="24"/>
              </w:rPr>
              <w:br/>
              <w:t xml:space="preserve">Chứng nhận tiêu chuẩn sản xuất </w:t>
            </w:r>
            <w:r w:rsidRPr="009A7FDE">
              <w:rPr>
                <w:rFonts w:eastAsia="Times New Roman" w:cs="Times New Roman"/>
                <w:szCs w:val="24"/>
              </w:rPr>
              <w:br/>
              <w:t>- Nhà sản xuất được chứng nhận: ISO 9001-2015; 14001-2015; 45001-2018, ISO 27001-2013, tiêu chuẩn 5S</w:t>
            </w:r>
            <w:r w:rsidRPr="009A7FDE">
              <w:rPr>
                <w:rFonts w:eastAsia="Times New Roman" w:cs="Times New Roman"/>
                <w:szCs w:val="24"/>
              </w:rPr>
              <w:br/>
              <w:t>Chứng nhận nguồn gốc:</w:t>
            </w:r>
            <w:r w:rsidRPr="009A7FDE">
              <w:rPr>
                <w:rFonts w:eastAsia="Times New Roman" w:cs="Times New Roman"/>
                <w:szCs w:val="24"/>
              </w:rPr>
              <w:br/>
              <w:t>- Nhà SX có chứng nhận đăng ký thương hiệu Việt Nam</w:t>
            </w:r>
            <w:r w:rsidRPr="009A7FDE">
              <w:rPr>
                <w:rFonts w:eastAsia="Times New Roman" w:cs="Times New Roman"/>
                <w:szCs w:val="24"/>
              </w:rPr>
              <w:br/>
              <w:t>- Nhà sản xuất có chứng nhận quyền tác giả thương hiệu</w:t>
            </w:r>
            <w:r w:rsidRPr="009A7FDE">
              <w:rPr>
                <w:rFonts w:eastAsia="Times New Roman" w:cs="Times New Roman"/>
                <w:szCs w:val="24"/>
              </w:rPr>
              <w:br/>
              <w:t>- Chứng nhận xuất xưởng (thay CO-CQ)</w:t>
            </w:r>
            <w:r w:rsidRPr="009A7FDE">
              <w:rPr>
                <w:rFonts w:eastAsia="Times New Roman" w:cs="Times New Roman"/>
                <w:szCs w:val="24"/>
              </w:rPr>
              <w:br/>
              <w:t>- Chứng nhận kỹ thuật sản phẩm trước xuất xưởng. Bộ 36,600,000 01 36,600,000</w:t>
            </w:r>
            <w:r w:rsidRPr="009A7FDE">
              <w:rPr>
                <w:rFonts w:eastAsia="Times New Roman" w:cs="Times New Roman"/>
                <w:szCs w:val="24"/>
              </w:rPr>
              <w:br/>
              <w:t>Bảo hành 12 tháng</w:t>
            </w:r>
          </w:p>
        </w:tc>
        <w:tc>
          <w:tcPr>
            <w:tcW w:w="721" w:type="pct"/>
            <w:shd w:val="clear" w:color="auto" w:fill="auto"/>
            <w:vAlign w:val="center"/>
            <w:hideMark/>
          </w:tcPr>
          <w:p w14:paraId="2374D5AE"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lastRenderedPageBreak/>
              <w:t>Chiếc</w:t>
            </w:r>
          </w:p>
        </w:tc>
        <w:tc>
          <w:tcPr>
            <w:tcW w:w="522" w:type="pct"/>
            <w:shd w:val="clear" w:color="auto" w:fill="auto"/>
            <w:vAlign w:val="center"/>
            <w:hideMark/>
          </w:tcPr>
          <w:p w14:paraId="543648F4" w14:textId="77777777" w:rsidR="009A7FDE" w:rsidRPr="009A7FDE" w:rsidRDefault="009A7FDE" w:rsidP="009A7FDE">
            <w:pPr>
              <w:jc w:val="center"/>
              <w:rPr>
                <w:rFonts w:eastAsia="Times New Roman" w:cs="Times New Roman"/>
                <w:szCs w:val="24"/>
              </w:rPr>
            </w:pPr>
            <w:r w:rsidRPr="009A7FDE">
              <w:rPr>
                <w:rFonts w:eastAsia="Times New Roman" w:cs="Times New Roman"/>
                <w:szCs w:val="24"/>
              </w:rPr>
              <w:t>2</w:t>
            </w:r>
          </w:p>
        </w:tc>
      </w:tr>
      <w:tr w:rsidR="009A7FDE" w:rsidRPr="0060525A" w14:paraId="1E19F277" w14:textId="77777777" w:rsidTr="0060525A">
        <w:trPr>
          <w:trHeight w:val="315"/>
        </w:trPr>
        <w:tc>
          <w:tcPr>
            <w:tcW w:w="354" w:type="pct"/>
            <w:shd w:val="clear" w:color="auto" w:fill="auto"/>
            <w:vAlign w:val="center"/>
            <w:hideMark/>
          </w:tcPr>
          <w:p w14:paraId="3E164D84"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1013" w:type="pct"/>
            <w:shd w:val="clear" w:color="auto" w:fill="auto"/>
            <w:vAlign w:val="center"/>
            <w:hideMark/>
          </w:tcPr>
          <w:p w14:paraId="78A89C10"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TỔNG: 62 khoản</w:t>
            </w:r>
          </w:p>
        </w:tc>
        <w:tc>
          <w:tcPr>
            <w:tcW w:w="2389" w:type="pct"/>
            <w:shd w:val="clear" w:color="auto" w:fill="auto"/>
            <w:vAlign w:val="center"/>
            <w:hideMark/>
          </w:tcPr>
          <w:p w14:paraId="77780D37" w14:textId="77777777" w:rsidR="009A7FDE" w:rsidRPr="009A7FDE" w:rsidRDefault="009A7FDE" w:rsidP="009A7FDE">
            <w:pPr>
              <w:rPr>
                <w:rFonts w:eastAsia="Times New Roman" w:cs="Times New Roman"/>
                <w:szCs w:val="24"/>
              </w:rPr>
            </w:pPr>
            <w:r w:rsidRPr="009A7FDE">
              <w:rPr>
                <w:rFonts w:eastAsia="Times New Roman" w:cs="Times New Roman"/>
                <w:szCs w:val="24"/>
              </w:rPr>
              <w:t> </w:t>
            </w:r>
          </w:p>
        </w:tc>
        <w:tc>
          <w:tcPr>
            <w:tcW w:w="721" w:type="pct"/>
            <w:shd w:val="clear" w:color="auto" w:fill="auto"/>
            <w:vAlign w:val="center"/>
            <w:hideMark/>
          </w:tcPr>
          <w:p w14:paraId="539FFD7A"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c>
          <w:tcPr>
            <w:tcW w:w="522" w:type="pct"/>
            <w:shd w:val="clear" w:color="auto" w:fill="auto"/>
            <w:vAlign w:val="center"/>
            <w:hideMark/>
          </w:tcPr>
          <w:p w14:paraId="3BCC0CF5" w14:textId="77777777" w:rsidR="009A7FDE" w:rsidRPr="009A7FDE" w:rsidRDefault="009A7FDE" w:rsidP="009A7FDE">
            <w:pPr>
              <w:jc w:val="center"/>
              <w:rPr>
                <w:rFonts w:eastAsia="Times New Roman" w:cs="Times New Roman"/>
                <w:b/>
                <w:bCs/>
                <w:szCs w:val="24"/>
              </w:rPr>
            </w:pPr>
            <w:r w:rsidRPr="009A7FDE">
              <w:rPr>
                <w:rFonts w:eastAsia="Times New Roman" w:cs="Times New Roman"/>
                <w:b/>
                <w:bCs/>
                <w:szCs w:val="24"/>
              </w:rPr>
              <w:t> </w:t>
            </w:r>
          </w:p>
        </w:tc>
      </w:tr>
    </w:tbl>
    <w:p w14:paraId="35EC3ABF" w14:textId="77777777" w:rsidR="005D6E6C" w:rsidRPr="009A7FDE" w:rsidRDefault="005D6E6C" w:rsidP="009A7FDE">
      <w:pPr>
        <w:rPr>
          <w:rFonts w:cs="Times New Roman"/>
          <w:sz w:val="28"/>
          <w:szCs w:val="26"/>
        </w:rPr>
      </w:pPr>
    </w:p>
    <w:sectPr w:rsidR="005D6E6C" w:rsidRPr="009A7FDE" w:rsidSect="00222C68">
      <w:pgSz w:w="11907" w:h="16840" w:code="9"/>
      <w:pgMar w:top="1276" w:right="1418" w:bottom="2126"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D01"/>
    <w:multiLevelType w:val="hybridMultilevel"/>
    <w:tmpl w:val="F5B6CF56"/>
    <w:lvl w:ilvl="0" w:tplc="B8529138">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A464B2"/>
    <w:multiLevelType w:val="hybridMultilevel"/>
    <w:tmpl w:val="65E6A846"/>
    <w:lvl w:ilvl="0" w:tplc="3EBAE37A">
      <w:start w:val="1"/>
      <w:numFmt w:val="decimal"/>
      <w:lvlText w:val="%1."/>
      <w:lvlJc w:val="left"/>
      <w:pPr>
        <w:ind w:left="1080" w:hanging="360"/>
      </w:pPr>
      <w:rPr>
        <w:rFonts w:cstheme="minorBid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025D1"/>
    <w:multiLevelType w:val="hybridMultilevel"/>
    <w:tmpl w:val="A0928DC6"/>
    <w:lvl w:ilvl="0" w:tplc="6C788E4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9A7895"/>
    <w:multiLevelType w:val="hybridMultilevel"/>
    <w:tmpl w:val="0264108A"/>
    <w:lvl w:ilvl="0" w:tplc="B7245CC2">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341887"/>
    <w:multiLevelType w:val="hybridMultilevel"/>
    <w:tmpl w:val="34145A98"/>
    <w:lvl w:ilvl="0" w:tplc="B852913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16CF6"/>
    <w:multiLevelType w:val="multilevel"/>
    <w:tmpl w:val="177EC39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EE3E70"/>
    <w:multiLevelType w:val="hybridMultilevel"/>
    <w:tmpl w:val="F5A6675C"/>
    <w:lvl w:ilvl="0" w:tplc="899CC1F2">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8137B4"/>
    <w:multiLevelType w:val="hybridMultilevel"/>
    <w:tmpl w:val="702A8096"/>
    <w:lvl w:ilvl="0" w:tplc="E9D8B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C54DFE"/>
    <w:multiLevelType w:val="hybridMultilevel"/>
    <w:tmpl w:val="155E403C"/>
    <w:lvl w:ilvl="0" w:tplc="62F2508A">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C2C30"/>
    <w:multiLevelType w:val="hybridMultilevel"/>
    <w:tmpl w:val="692C4088"/>
    <w:lvl w:ilvl="0" w:tplc="33C80B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207498B"/>
    <w:multiLevelType w:val="hybridMultilevel"/>
    <w:tmpl w:val="F3DC077E"/>
    <w:lvl w:ilvl="0" w:tplc="DAD0E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E05EE"/>
    <w:multiLevelType w:val="hybridMultilevel"/>
    <w:tmpl w:val="CD6AEF8A"/>
    <w:lvl w:ilvl="0" w:tplc="B8CCF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BE666EC"/>
    <w:multiLevelType w:val="hybridMultilevel"/>
    <w:tmpl w:val="BB3C87DA"/>
    <w:lvl w:ilvl="0" w:tplc="FA1220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3267389">
    <w:abstractNumId w:val="10"/>
  </w:num>
  <w:num w:numId="2" w16cid:durableId="1650163046">
    <w:abstractNumId w:val="2"/>
  </w:num>
  <w:num w:numId="3" w16cid:durableId="579339723">
    <w:abstractNumId w:val="11"/>
  </w:num>
  <w:num w:numId="4" w16cid:durableId="1799254217">
    <w:abstractNumId w:val="3"/>
  </w:num>
  <w:num w:numId="5" w16cid:durableId="599143098">
    <w:abstractNumId w:val="7"/>
  </w:num>
  <w:num w:numId="6" w16cid:durableId="1212500123">
    <w:abstractNumId w:val="5"/>
  </w:num>
  <w:num w:numId="7" w16cid:durableId="1237517306">
    <w:abstractNumId w:val="6"/>
  </w:num>
  <w:num w:numId="8" w16cid:durableId="1868369999">
    <w:abstractNumId w:val="9"/>
  </w:num>
  <w:num w:numId="9" w16cid:durableId="1135876483">
    <w:abstractNumId w:val="4"/>
  </w:num>
  <w:num w:numId="10" w16cid:durableId="528690745">
    <w:abstractNumId w:val="0"/>
  </w:num>
  <w:num w:numId="11" w16cid:durableId="1857646670">
    <w:abstractNumId w:val="12"/>
  </w:num>
  <w:num w:numId="12" w16cid:durableId="1011907695">
    <w:abstractNumId w:val="1"/>
  </w:num>
  <w:num w:numId="13" w16cid:durableId="458425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63"/>
    <w:rsid w:val="000054DB"/>
    <w:rsid w:val="00007580"/>
    <w:rsid w:val="00033986"/>
    <w:rsid w:val="000355CA"/>
    <w:rsid w:val="0004201E"/>
    <w:rsid w:val="0004531F"/>
    <w:rsid w:val="00060FA4"/>
    <w:rsid w:val="000641D1"/>
    <w:rsid w:val="000776E6"/>
    <w:rsid w:val="00086315"/>
    <w:rsid w:val="00097515"/>
    <w:rsid w:val="000A1DE9"/>
    <w:rsid w:val="000A538B"/>
    <w:rsid w:val="000A78DB"/>
    <w:rsid w:val="000A7FCE"/>
    <w:rsid w:val="000B1923"/>
    <w:rsid w:val="000B6FA1"/>
    <w:rsid w:val="000C2018"/>
    <w:rsid w:val="000C21E2"/>
    <w:rsid w:val="000D0AA9"/>
    <w:rsid w:val="000D10A2"/>
    <w:rsid w:val="000D6247"/>
    <w:rsid w:val="000E0C8B"/>
    <w:rsid w:val="00100E78"/>
    <w:rsid w:val="00103686"/>
    <w:rsid w:val="00111C61"/>
    <w:rsid w:val="0012557D"/>
    <w:rsid w:val="00145AE4"/>
    <w:rsid w:val="00145D37"/>
    <w:rsid w:val="001479A3"/>
    <w:rsid w:val="0016046E"/>
    <w:rsid w:val="001611DF"/>
    <w:rsid w:val="00182620"/>
    <w:rsid w:val="001A11E8"/>
    <w:rsid w:val="001A54DD"/>
    <w:rsid w:val="001B08F0"/>
    <w:rsid w:val="001B182F"/>
    <w:rsid w:val="001B1D4B"/>
    <w:rsid w:val="001C0C63"/>
    <w:rsid w:val="001C7641"/>
    <w:rsid w:val="001C7D2F"/>
    <w:rsid w:val="001D06DD"/>
    <w:rsid w:val="001E1994"/>
    <w:rsid w:val="001E5758"/>
    <w:rsid w:val="001E5B8D"/>
    <w:rsid w:val="00210608"/>
    <w:rsid w:val="00210BCA"/>
    <w:rsid w:val="00222C68"/>
    <w:rsid w:val="00223E87"/>
    <w:rsid w:val="00227468"/>
    <w:rsid w:val="0023155B"/>
    <w:rsid w:val="00236775"/>
    <w:rsid w:val="00250C67"/>
    <w:rsid w:val="002533AF"/>
    <w:rsid w:val="00267ABC"/>
    <w:rsid w:val="00276A93"/>
    <w:rsid w:val="00283266"/>
    <w:rsid w:val="002864D1"/>
    <w:rsid w:val="00287188"/>
    <w:rsid w:val="002A15EA"/>
    <w:rsid w:val="002A1A53"/>
    <w:rsid w:val="002B20DF"/>
    <w:rsid w:val="002B7689"/>
    <w:rsid w:val="002D4EB7"/>
    <w:rsid w:val="002F0C95"/>
    <w:rsid w:val="002F4CCA"/>
    <w:rsid w:val="002F7D43"/>
    <w:rsid w:val="003074EF"/>
    <w:rsid w:val="003076F5"/>
    <w:rsid w:val="003132D2"/>
    <w:rsid w:val="00340994"/>
    <w:rsid w:val="003433F6"/>
    <w:rsid w:val="0035160C"/>
    <w:rsid w:val="00353E47"/>
    <w:rsid w:val="0036134B"/>
    <w:rsid w:val="00362F70"/>
    <w:rsid w:val="003645D8"/>
    <w:rsid w:val="00381F02"/>
    <w:rsid w:val="00386B88"/>
    <w:rsid w:val="00391A15"/>
    <w:rsid w:val="0039364D"/>
    <w:rsid w:val="00397F05"/>
    <w:rsid w:val="003A489A"/>
    <w:rsid w:val="003A7F63"/>
    <w:rsid w:val="003B4EBF"/>
    <w:rsid w:val="003B698F"/>
    <w:rsid w:val="003B7335"/>
    <w:rsid w:val="003C19A7"/>
    <w:rsid w:val="003C7482"/>
    <w:rsid w:val="003D08C2"/>
    <w:rsid w:val="003D1A6A"/>
    <w:rsid w:val="003D4D8D"/>
    <w:rsid w:val="003E1F5E"/>
    <w:rsid w:val="003E4889"/>
    <w:rsid w:val="003E5EDD"/>
    <w:rsid w:val="003E7B13"/>
    <w:rsid w:val="003F693F"/>
    <w:rsid w:val="003F78A6"/>
    <w:rsid w:val="003F7EA2"/>
    <w:rsid w:val="00404B1D"/>
    <w:rsid w:val="00405B34"/>
    <w:rsid w:val="004172E7"/>
    <w:rsid w:val="00420C75"/>
    <w:rsid w:val="00426C9B"/>
    <w:rsid w:val="004346B1"/>
    <w:rsid w:val="00442FB9"/>
    <w:rsid w:val="0046054D"/>
    <w:rsid w:val="0046694C"/>
    <w:rsid w:val="0047712F"/>
    <w:rsid w:val="004826E2"/>
    <w:rsid w:val="00491FE3"/>
    <w:rsid w:val="004955B8"/>
    <w:rsid w:val="004A5CF8"/>
    <w:rsid w:val="004B714D"/>
    <w:rsid w:val="004D253B"/>
    <w:rsid w:val="004F129C"/>
    <w:rsid w:val="00502A76"/>
    <w:rsid w:val="00506798"/>
    <w:rsid w:val="005114DF"/>
    <w:rsid w:val="00522769"/>
    <w:rsid w:val="00527D3E"/>
    <w:rsid w:val="00530FF3"/>
    <w:rsid w:val="00546F54"/>
    <w:rsid w:val="00547A87"/>
    <w:rsid w:val="00567F55"/>
    <w:rsid w:val="005753A1"/>
    <w:rsid w:val="005765B5"/>
    <w:rsid w:val="005769CA"/>
    <w:rsid w:val="005806E5"/>
    <w:rsid w:val="00585E66"/>
    <w:rsid w:val="005878E4"/>
    <w:rsid w:val="005930D2"/>
    <w:rsid w:val="00595DBF"/>
    <w:rsid w:val="005973AF"/>
    <w:rsid w:val="005B0646"/>
    <w:rsid w:val="005B7FE9"/>
    <w:rsid w:val="005C08B4"/>
    <w:rsid w:val="005C6071"/>
    <w:rsid w:val="005C6BA5"/>
    <w:rsid w:val="005D0822"/>
    <w:rsid w:val="005D2CE6"/>
    <w:rsid w:val="005D4690"/>
    <w:rsid w:val="005D4A1C"/>
    <w:rsid w:val="005D5897"/>
    <w:rsid w:val="005D6E6C"/>
    <w:rsid w:val="005F286C"/>
    <w:rsid w:val="0060034D"/>
    <w:rsid w:val="0060525A"/>
    <w:rsid w:val="006313DC"/>
    <w:rsid w:val="00641253"/>
    <w:rsid w:val="00653F48"/>
    <w:rsid w:val="00657C24"/>
    <w:rsid w:val="00665FF5"/>
    <w:rsid w:val="006750A9"/>
    <w:rsid w:val="0068267C"/>
    <w:rsid w:val="0068513B"/>
    <w:rsid w:val="00691D27"/>
    <w:rsid w:val="00694AFD"/>
    <w:rsid w:val="006B022C"/>
    <w:rsid w:val="006C38C9"/>
    <w:rsid w:val="006C6592"/>
    <w:rsid w:val="006C7581"/>
    <w:rsid w:val="006D0B9D"/>
    <w:rsid w:val="006D42DD"/>
    <w:rsid w:val="006D4FAC"/>
    <w:rsid w:val="006E20BA"/>
    <w:rsid w:val="006F32E1"/>
    <w:rsid w:val="006F4499"/>
    <w:rsid w:val="006F468C"/>
    <w:rsid w:val="00722D23"/>
    <w:rsid w:val="00727FDC"/>
    <w:rsid w:val="0073009C"/>
    <w:rsid w:val="00732ABD"/>
    <w:rsid w:val="00735761"/>
    <w:rsid w:val="00737ADD"/>
    <w:rsid w:val="00750EAD"/>
    <w:rsid w:val="00760232"/>
    <w:rsid w:val="00763D5D"/>
    <w:rsid w:val="00782F96"/>
    <w:rsid w:val="0078356C"/>
    <w:rsid w:val="00784FB8"/>
    <w:rsid w:val="00793F05"/>
    <w:rsid w:val="007A07FD"/>
    <w:rsid w:val="007A7EF0"/>
    <w:rsid w:val="007B3B8D"/>
    <w:rsid w:val="007C5B98"/>
    <w:rsid w:val="007D2CAB"/>
    <w:rsid w:val="007E3575"/>
    <w:rsid w:val="007E690F"/>
    <w:rsid w:val="007F27B1"/>
    <w:rsid w:val="007F7093"/>
    <w:rsid w:val="00810A0D"/>
    <w:rsid w:val="008117A5"/>
    <w:rsid w:val="00817DE2"/>
    <w:rsid w:val="008212B4"/>
    <w:rsid w:val="00833DAF"/>
    <w:rsid w:val="00844E52"/>
    <w:rsid w:val="00850E30"/>
    <w:rsid w:val="008546B9"/>
    <w:rsid w:val="00863E96"/>
    <w:rsid w:val="00866AEF"/>
    <w:rsid w:val="00867429"/>
    <w:rsid w:val="00882C81"/>
    <w:rsid w:val="00891A7D"/>
    <w:rsid w:val="00892190"/>
    <w:rsid w:val="0089296E"/>
    <w:rsid w:val="008A2FC1"/>
    <w:rsid w:val="008A503A"/>
    <w:rsid w:val="008B3034"/>
    <w:rsid w:val="008B77C5"/>
    <w:rsid w:val="008C68C6"/>
    <w:rsid w:val="008C77D4"/>
    <w:rsid w:val="008D2386"/>
    <w:rsid w:val="008D2BD0"/>
    <w:rsid w:val="008E18E1"/>
    <w:rsid w:val="008E4AD7"/>
    <w:rsid w:val="008F76DB"/>
    <w:rsid w:val="009050C5"/>
    <w:rsid w:val="009102AE"/>
    <w:rsid w:val="00915D89"/>
    <w:rsid w:val="009178CD"/>
    <w:rsid w:val="00930EB6"/>
    <w:rsid w:val="00931FC7"/>
    <w:rsid w:val="00935871"/>
    <w:rsid w:val="0093641B"/>
    <w:rsid w:val="00936F68"/>
    <w:rsid w:val="009378F1"/>
    <w:rsid w:val="00940C96"/>
    <w:rsid w:val="00941F62"/>
    <w:rsid w:val="0094371E"/>
    <w:rsid w:val="00943786"/>
    <w:rsid w:val="00945E5F"/>
    <w:rsid w:val="009525C8"/>
    <w:rsid w:val="00953207"/>
    <w:rsid w:val="00955909"/>
    <w:rsid w:val="00964520"/>
    <w:rsid w:val="009658ED"/>
    <w:rsid w:val="00975836"/>
    <w:rsid w:val="0098159A"/>
    <w:rsid w:val="009816C9"/>
    <w:rsid w:val="00992E3F"/>
    <w:rsid w:val="009A23E6"/>
    <w:rsid w:val="009A25C9"/>
    <w:rsid w:val="009A2E39"/>
    <w:rsid w:val="009A324F"/>
    <w:rsid w:val="009A34A6"/>
    <w:rsid w:val="009A396A"/>
    <w:rsid w:val="009A7FDE"/>
    <w:rsid w:val="009B0E81"/>
    <w:rsid w:val="009B386A"/>
    <w:rsid w:val="009B6787"/>
    <w:rsid w:val="009D3F02"/>
    <w:rsid w:val="009D663A"/>
    <w:rsid w:val="009E2779"/>
    <w:rsid w:val="009F3E9C"/>
    <w:rsid w:val="00A03AD1"/>
    <w:rsid w:val="00A10EEC"/>
    <w:rsid w:val="00A15BA3"/>
    <w:rsid w:val="00A23F64"/>
    <w:rsid w:val="00A3161D"/>
    <w:rsid w:val="00A40A76"/>
    <w:rsid w:val="00A57363"/>
    <w:rsid w:val="00A614A1"/>
    <w:rsid w:val="00A61DE4"/>
    <w:rsid w:val="00A656D5"/>
    <w:rsid w:val="00A73267"/>
    <w:rsid w:val="00A948F1"/>
    <w:rsid w:val="00AA279F"/>
    <w:rsid w:val="00AB12C9"/>
    <w:rsid w:val="00AB2560"/>
    <w:rsid w:val="00AB40F8"/>
    <w:rsid w:val="00AB7A23"/>
    <w:rsid w:val="00AC7210"/>
    <w:rsid w:val="00AD5684"/>
    <w:rsid w:val="00AD7E1B"/>
    <w:rsid w:val="00AE2D58"/>
    <w:rsid w:val="00AE733F"/>
    <w:rsid w:val="00AF0394"/>
    <w:rsid w:val="00AF21EA"/>
    <w:rsid w:val="00AF5E8F"/>
    <w:rsid w:val="00B003A2"/>
    <w:rsid w:val="00B10482"/>
    <w:rsid w:val="00B146BE"/>
    <w:rsid w:val="00B23175"/>
    <w:rsid w:val="00B233DE"/>
    <w:rsid w:val="00B23D76"/>
    <w:rsid w:val="00B31979"/>
    <w:rsid w:val="00B37D04"/>
    <w:rsid w:val="00B520ED"/>
    <w:rsid w:val="00B56633"/>
    <w:rsid w:val="00B60BB2"/>
    <w:rsid w:val="00B61667"/>
    <w:rsid w:val="00B61697"/>
    <w:rsid w:val="00B65B08"/>
    <w:rsid w:val="00B6645F"/>
    <w:rsid w:val="00B669D1"/>
    <w:rsid w:val="00B70B44"/>
    <w:rsid w:val="00B762E6"/>
    <w:rsid w:val="00B819C8"/>
    <w:rsid w:val="00B87599"/>
    <w:rsid w:val="00B909DD"/>
    <w:rsid w:val="00B90B3D"/>
    <w:rsid w:val="00B96AA4"/>
    <w:rsid w:val="00BA5FB7"/>
    <w:rsid w:val="00BB44FB"/>
    <w:rsid w:val="00BC10C9"/>
    <w:rsid w:val="00BD009A"/>
    <w:rsid w:val="00BD18FD"/>
    <w:rsid w:val="00BE1182"/>
    <w:rsid w:val="00BE52E6"/>
    <w:rsid w:val="00BF190A"/>
    <w:rsid w:val="00BF6983"/>
    <w:rsid w:val="00C031BF"/>
    <w:rsid w:val="00C05D85"/>
    <w:rsid w:val="00C2044E"/>
    <w:rsid w:val="00C20FA0"/>
    <w:rsid w:val="00C271F7"/>
    <w:rsid w:val="00C339B0"/>
    <w:rsid w:val="00C34463"/>
    <w:rsid w:val="00C34715"/>
    <w:rsid w:val="00C36E40"/>
    <w:rsid w:val="00C42E66"/>
    <w:rsid w:val="00C43196"/>
    <w:rsid w:val="00C457C5"/>
    <w:rsid w:val="00C52173"/>
    <w:rsid w:val="00C52FC1"/>
    <w:rsid w:val="00C759BC"/>
    <w:rsid w:val="00C7620B"/>
    <w:rsid w:val="00C9218C"/>
    <w:rsid w:val="00C92413"/>
    <w:rsid w:val="00C928CC"/>
    <w:rsid w:val="00C9743F"/>
    <w:rsid w:val="00CB4D5C"/>
    <w:rsid w:val="00CC07FA"/>
    <w:rsid w:val="00CC4098"/>
    <w:rsid w:val="00CC6759"/>
    <w:rsid w:val="00CC7069"/>
    <w:rsid w:val="00CE2343"/>
    <w:rsid w:val="00CF0CEE"/>
    <w:rsid w:val="00D22A8F"/>
    <w:rsid w:val="00D26DEB"/>
    <w:rsid w:val="00D32C1E"/>
    <w:rsid w:val="00D33DD9"/>
    <w:rsid w:val="00D343CB"/>
    <w:rsid w:val="00D36DC6"/>
    <w:rsid w:val="00D42B5A"/>
    <w:rsid w:val="00D45FBC"/>
    <w:rsid w:val="00D564D4"/>
    <w:rsid w:val="00D57F2A"/>
    <w:rsid w:val="00D652DD"/>
    <w:rsid w:val="00D7308B"/>
    <w:rsid w:val="00D7449B"/>
    <w:rsid w:val="00D81E36"/>
    <w:rsid w:val="00D83C31"/>
    <w:rsid w:val="00D84F8B"/>
    <w:rsid w:val="00D862CC"/>
    <w:rsid w:val="00DA7A64"/>
    <w:rsid w:val="00DB5C37"/>
    <w:rsid w:val="00DB7134"/>
    <w:rsid w:val="00DC0FFD"/>
    <w:rsid w:val="00DD24C6"/>
    <w:rsid w:val="00DD478A"/>
    <w:rsid w:val="00DE4283"/>
    <w:rsid w:val="00DE464F"/>
    <w:rsid w:val="00DF4C4B"/>
    <w:rsid w:val="00DF7999"/>
    <w:rsid w:val="00E0286D"/>
    <w:rsid w:val="00E15FDF"/>
    <w:rsid w:val="00E246D9"/>
    <w:rsid w:val="00E342BB"/>
    <w:rsid w:val="00E36D28"/>
    <w:rsid w:val="00E44870"/>
    <w:rsid w:val="00E52505"/>
    <w:rsid w:val="00E57897"/>
    <w:rsid w:val="00E647AA"/>
    <w:rsid w:val="00E71CC5"/>
    <w:rsid w:val="00E76AB3"/>
    <w:rsid w:val="00E76F1C"/>
    <w:rsid w:val="00E82390"/>
    <w:rsid w:val="00E90350"/>
    <w:rsid w:val="00E941AC"/>
    <w:rsid w:val="00E951D1"/>
    <w:rsid w:val="00E97114"/>
    <w:rsid w:val="00EA4E96"/>
    <w:rsid w:val="00EC29B1"/>
    <w:rsid w:val="00EC2A11"/>
    <w:rsid w:val="00EC7C1D"/>
    <w:rsid w:val="00ED1992"/>
    <w:rsid w:val="00EE3E6D"/>
    <w:rsid w:val="00EF4F3C"/>
    <w:rsid w:val="00EF64F0"/>
    <w:rsid w:val="00EF728B"/>
    <w:rsid w:val="00F040BE"/>
    <w:rsid w:val="00F20CB7"/>
    <w:rsid w:val="00F25708"/>
    <w:rsid w:val="00F30C88"/>
    <w:rsid w:val="00F33E52"/>
    <w:rsid w:val="00F34666"/>
    <w:rsid w:val="00F34A3B"/>
    <w:rsid w:val="00F45F8C"/>
    <w:rsid w:val="00F500C8"/>
    <w:rsid w:val="00F50487"/>
    <w:rsid w:val="00F516E2"/>
    <w:rsid w:val="00F67CCD"/>
    <w:rsid w:val="00F732D7"/>
    <w:rsid w:val="00F74B8C"/>
    <w:rsid w:val="00F7742B"/>
    <w:rsid w:val="00F8359D"/>
    <w:rsid w:val="00F8413F"/>
    <w:rsid w:val="00F90F91"/>
    <w:rsid w:val="00F96BE6"/>
    <w:rsid w:val="00FB0D52"/>
    <w:rsid w:val="00FB5E2B"/>
    <w:rsid w:val="00FD700E"/>
    <w:rsid w:val="00FE1746"/>
    <w:rsid w:val="00FE17FF"/>
    <w:rsid w:val="00FE651A"/>
    <w:rsid w:val="00FF0BF9"/>
    <w:rsid w:val="00FF0D04"/>
    <w:rsid w:val="00FF2BD1"/>
    <w:rsid w:val="00FF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D79"/>
  <w15:docId w15:val="{5BCF39A8-AE94-4EEB-B100-F39C7A26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dau,References"/>
    <w:basedOn w:val="Normal"/>
    <w:link w:val="ListParagraphChar"/>
    <w:uiPriority w:val="34"/>
    <w:qFormat/>
    <w:rsid w:val="003A7F63"/>
    <w:pPr>
      <w:ind w:left="720"/>
      <w:contextualSpacing/>
    </w:pPr>
  </w:style>
  <w:style w:type="table" w:styleId="TableGrid">
    <w:name w:val="Table Grid"/>
    <w:basedOn w:val="TableNormal"/>
    <w:uiPriority w:val="59"/>
    <w:rsid w:val="00576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E1"/>
    <w:rPr>
      <w:rFonts w:ascii="Segoe UI" w:hAnsi="Segoe UI" w:cs="Segoe UI"/>
      <w:sz w:val="18"/>
      <w:szCs w:val="18"/>
    </w:rPr>
  </w:style>
  <w:style w:type="character" w:styleId="Hyperlink">
    <w:name w:val="Hyperlink"/>
    <w:basedOn w:val="DefaultParagraphFont"/>
    <w:uiPriority w:val="99"/>
    <w:unhideWhenUsed/>
    <w:rsid w:val="0094371E"/>
    <w:rPr>
      <w:color w:val="0000FF" w:themeColor="hyperlink"/>
      <w:u w:val="single"/>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dau Char"/>
    <w:link w:val="ListParagraph"/>
    <w:uiPriority w:val="34"/>
    <w:qFormat/>
    <w:rsid w:val="001E5B8D"/>
  </w:style>
  <w:style w:type="character" w:customStyle="1" w:styleId="fontstyle01">
    <w:name w:val="fontstyle01"/>
    <w:basedOn w:val="DefaultParagraphFont"/>
    <w:rsid w:val="0016046E"/>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78937">
      <w:bodyDiv w:val="1"/>
      <w:marLeft w:val="0"/>
      <w:marRight w:val="0"/>
      <w:marTop w:val="0"/>
      <w:marBottom w:val="0"/>
      <w:divBdr>
        <w:top w:val="none" w:sz="0" w:space="0" w:color="auto"/>
        <w:left w:val="none" w:sz="0" w:space="0" w:color="auto"/>
        <w:bottom w:val="none" w:sz="0" w:space="0" w:color="auto"/>
        <w:right w:val="none" w:sz="0" w:space="0" w:color="auto"/>
      </w:divBdr>
    </w:div>
    <w:div w:id="648628265">
      <w:bodyDiv w:val="1"/>
      <w:marLeft w:val="0"/>
      <w:marRight w:val="0"/>
      <w:marTop w:val="0"/>
      <w:marBottom w:val="0"/>
      <w:divBdr>
        <w:top w:val="none" w:sz="0" w:space="0" w:color="auto"/>
        <w:left w:val="none" w:sz="0" w:space="0" w:color="auto"/>
        <w:bottom w:val="none" w:sz="0" w:space="0" w:color="auto"/>
        <w:right w:val="none" w:sz="0" w:space="0" w:color="auto"/>
      </w:divBdr>
    </w:div>
    <w:div w:id="1300576259">
      <w:bodyDiv w:val="1"/>
      <w:marLeft w:val="0"/>
      <w:marRight w:val="0"/>
      <w:marTop w:val="0"/>
      <w:marBottom w:val="0"/>
      <w:divBdr>
        <w:top w:val="none" w:sz="0" w:space="0" w:color="auto"/>
        <w:left w:val="none" w:sz="0" w:space="0" w:color="auto"/>
        <w:bottom w:val="none" w:sz="0" w:space="0" w:color="auto"/>
        <w:right w:val="none" w:sz="0" w:space="0" w:color="auto"/>
      </w:divBdr>
    </w:div>
    <w:div w:id="1677073816">
      <w:bodyDiv w:val="1"/>
      <w:marLeft w:val="0"/>
      <w:marRight w:val="0"/>
      <w:marTop w:val="0"/>
      <w:marBottom w:val="0"/>
      <w:divBdr>
        <w:top w:val="none" w:sz="0" w:space="0" w:color="auto"/>
        <w:left w:val="none" w:sz="0" w:space="0" w:color="auto"/>
        <w:bottom w:val="none" w:sz="0" w:space="0" w:color="auto"/>
        <w:right w:val="none" w:sz="0" w:space="0" w:color="auto"/>
      </w:divBdr>
    </w:div>
    <w:div w:id="1715539372">
      <w:bodyDiv w:val="1"/>
      <w:marLeft w:val="0"/>
      <w:marRight w:val="0"/>
      <w:marTop w:val="0"/>
      <w:marBottom w:val="0"/>
      <w:divBdr>
        <w:top w:val="none" w:sz="0" w:space="0" w:color="auto"/>
        <w:left w:val="none" w:sz="0" w:space="0" w:color="auto"/>
        <w:bottom w:val="none" w:sz="0" w:space="0" w:color="auto"/>
        <w:right w:val="none" w:sz="0" w:space="0" w:color="auto"/>
      </w:divBdr>
    </w:div>
    <w:div w:id="19912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0BF0-FE81-4EFE-B383-BB1109B3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Nhu Huy</dc:creator>
  <cp:lastModifiedBy>ADMIN</cp:lastModifiedBy>
  <cp:revision>4</cp:revision>
  <cp:lastPrinted>2024-01-17T04:20:00Z</cp:lastPrinted>
  <dcterms:created xsi:type="dcterms:W3CDTF">2025-04-29T08:50:00Z</dcterms:created>
  <dcterms:modified xsi:type="dcterms:W3CDTF">2025-04-29T08:59:00Z</dcterms:modified>
</cp:coreProperties>
</file>